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6F71" w14:textId="5CCECB70" w:rsidR="007560B6" w:rsidRDefault="004B242B" w:rsidP="007560B6">
      <w:pPr>
        <w:pStyle w:val="1"/>
      </w:pPr>
      <w:r>
        <w:t xml:space="preserve">Unidad </w:t>
      </w:r>
      <w:r w:rsidR="0003287E">
        <w:t>3</w:t>
      </w:r>
      <w:r w:rsidR="006A699D">
        <w:t>3</w:t>
      </w:r>
      <w:r>
        <w:t xml:space="preserve">. </w:t>
      </w:r>
      <w:r w:rsidR="0003287E">
        <w:rPr>
          <w:rFonts w:hint="eastAsia"/>
        </w:rPr>
        <w:t xml:space="preserve">関係詞 </w:t>
      </w:r>
      <w:r w:rsidR="0003287E">
        <w:t>2</w:t>
      </w:r>
    </w:p>
    <w:p w14:paraId="6A3D1156" w14:textId="48896D9F" w:rsidR="007D2622" w:rsidRDefault="007D2622" w:rsidP="007D2622">
      <w:pPr>
        <w:pStyle w:val="a"/>
        <w:numPr>
          <w:ilvl w:val="0"/>
          <w:numId w:val="0"/>
        </w:numPr>
      </w:pPr>
    </w:p>
    <w:p w14:paraId="1E9B635C" w14:textId="77777777" w:rsidR="00056B3F" w:rsidRDefault="00056B3F" w:rsidP="00056B3F">
      <w:pPr>
        <w:pStyle w:val="2"/>
      </w:pPr>
      <w:r>
        <w:rPr>
          <w:rFonts w:hint="eastAsia"/>
        </w:rPr>
        <w:t>以下前置詞</w:t>
      </w:r>
      <w:r>
        <w:t>+</w:t>
      </w:r>
      <w:r>
        <w:t>定冠詞</w:t>
      </w:r>
      <w:r>
        <w:t>+</w:t>
      </w:r>
      <w:r>
        <w:t>関係詞を入れて</w:t>
      </w:r>
      <w:r>
        <w:t>2</w:t>
      </w:r>
      <w:r>
        <w:t>文をつなぎ、和訳しましょう。（定冠詞は省略しないこと）</w:t>
      </w:r>
    </w:p>
    <w:p w14:paraId="4A3F7938" w14:textId="6CA2CD9E" w:rsidR="00056B3F" w:rsidRDefault="00056B3F" w:rsidP="00056B3F">
      <w:pPr>
        <w:pStyle w:val="a"/>
      </w:pPr>
      <w:r>
        <w:t xml:space="preserve">Tengo el coche.    Caben hasta diez personas en el coche. </w:t>
      </w:r>
    </w:p>
    <w:p w14:paraId="14B26D7E" w14:textId="1459BA83" w:rsidR="00056B3F" w:rsidRPr="00896E72" w:rsidRDefault="00896E72" w:rsidP="00056B3F">
      <w:pPr>
        <w:pStyle w:val="a"/>
        <w:numPr>
          <w:ilvl w:val="0"/>
          <w:numId w:val="0"/>
        </w:numPr>
        <w:ind w:left="357"/>
        <w:rPr>
          <w:color w:val="FF0000"/>
        </w:rPr>
      </w:pPr>
      <w:r w:rsidRPr="00896E72">
        <w:rPr>
          <w:color w:val="FF0000"/>
        </w:rPr>
        <w:t>Tengo el coche en el que caben hasta diez personas.</w:t>
      </w:r>
    </w:p>
    <w:p w14:paraId="6F35446D" w14:textId="0E7E4B16" w:rsidR="00896E72" w:rsidRDefault="00896E72" w:rsidP="00056B3F">
      <w:pPr>
        <w:pStyle w:val="a"/>
        <w:numPr>
          <w:ilvl w:val="0"/>
          <w:numId w:val="0"/>
        </w:numPr>
        <w:ind w:left="357"/>
      </w:pPr>
      <w:r w:rsidRPr="00896E72">
        <w:rPr>
          <w:rFonts w:hint="eastAsia"/>
          <w:color w:val="FF0000"/>
        </w:rPr>
        <w:t>私は最大で十人まで乗れる車を持っている。</w:t>
      </w:r>
    </w:p>
    <w:p w14:paraId="43AC8C44" w14:textId="48737518" w:rsidR="00896E72" w:rsidRPr="00896E72" w:rsidRDefault="00896E72" w:rsidP="00056B3F">
      <w:pPr>
        <w:pStyle w:val="a"/>
        <w:numPr>
          <w:ilvl w:val="0"/>
          <w:numId w:val="0"/>
        </w:numPr>
        <w:ind w:left="357"/>
        <w:rPr>
          <w:color w:val="FF0000"/>
        </w:rPr>
      </w:pPr>
      <w:r w:rsidRPr="00896E72">
        <w:rPr>
          <w:color w:val="FF0000"/>
        </w:rPr>
        <w:t xml:space="preserve">en el </w:t>
      </w:r>
      <w:r w:rsidRPr="00896E72">
        <w:rPr>
          <w:color w:val="FF0000"/>
          <w:u w:val="single"/>
        </w:rPr>
        <w:t>coche</w:t>
      </w:r>
      <w:r w:rsidRPr="00896E72">
        <w:rPr>
          <w:color w:val="FF0000"/>
        </w:rPr>
        <w:t xml:space="preserve"> </w:t>
      </w:r>
      <w:r w:rsidRPr="00896E72">
        <w:rPr>
          <w:rFonts w:hint="eastAsia"/>
          <w:color w:val="FF0000"/>
        </w:rPr>
        <w:t>&gt;</w:t>
      </w:r>
      <w:r w:rsidRPr="00896E72">
        <w:rPr>
          <w:color w:val="FF0000"/>
        </w:rPr>
        <w:t xml:space="preserve"> en el que </w:t>
      </w:r>
      <w:r w:rsidRPr="00896E72">
        <w:rPr>
          <w:rFonts w:hint="eastAsia"/>
          <w:color w:val="FF0000"/>
        </w:rPr>
        <w:t>という風に三語で一つの関係詞と考えるとイメージ掴みやすいか。</w:t>
      </w:r>
    </w:p>
    <w:p w14:paraId="636FF1D7" w14:textId="77777777" w:rsidR="00896E72" w:rsidRDefault="00896E72" w:rsidP="00056B3F">
      <w:pPr>
        <w:pStyle w:val="a"/>
        <w:numPr>
          <w:ilvl w:val="0"/>
          <w:numId w:val="0"/>
        </w:numPr>
        <w:ind w:left="357"/>
      </w:pPr>
    </w:p>
    <w:p w14:paraId="1C1F410B" w14:textId="08C3C6A6" w:rsidR="00056B3F" w:rsidRDefault="00056B3F" w:rsidP="00056B3F">
      <w:pPr>
        <w:pStyle w:val="a"/>
      </w:pPr>
      <w:r>
        <w:t xml:space="preserve">Las chicas son de Perú.   Conocimos </w:t>
      </w:r>
      <w:r w:rsidRPr="00896E72">
        <w:rPr>
          <w:u w:val="single"/>
        </w:rPr>
        <w:t>a ellas</w:t>
      </w:r>
      <w:r>
        <w:t xml:space="preserve"> en la clase de francés. </w:t>
      </w:r>
    </w:p>
    <w:p w14:paraId="59FB1033" w14:textId="0D72ACC5" w:rsidR="00056B3F" w:rsidRPr="00896E72" w:rsidRDefault="00896E72" w:rsidP="00056B3F">
      <w:pPr>
        <w:pStyle w:val="a"/>
        <w:numPr>
          <w:ilvl w:val="0"/>
          <w:numId w:val="0"/>
        </w:numPr>
        <w:ind w:left="357"/>
        <w:rPr>
          <w:color w:val="FF0000"/>
        </w:rPr>
      </w:pPr>
      <w:r w:rsidRPr="00896E72">
        <w:rPr>
          <w:color w:val="FF0000"/>
        </w:rPr>
        <w:t>Las chicas a las que conocimos en la clase de fransés son de Perú.</w:t>
      </w:r>
    </w:p>
    <w:p w14:paraId="4DCFF272" w14:textId="581A3301" w:rsidR="00896E72" w:rsidRPr="00896E72" w:rsidRDefault="00896E72" w:rsidP="00056B3F">
      <w:pPr>
        <w:pStyle w:val="a"/>
        <w:numPr>
          <w:ilvl w:val="0"/>
          <w:numId w:val="0"/>
        </w:numPr>
        <w:ind w:left="357"/>
        <w:rPr>
          <w:color w:val="FF0000"/>
        </w:rPr>
      </w:pPr>
      <w:r w:rsidRPr="00896E72">
        <w:rPr>
          <w:rFonts w:hint="eastAsia"/>
          <w:color w:val="FF0000"/>
        </w:rPr>
        <w:t>私たちがフランス語の授業で知り合った女の子たちはペルー出身だ。</w:t>
      </w:r>
    </w:p>
    <w:p w14:paraId="4C1F1ECD" w14:textId="26A211F4" w:rsidR="00896E72" w:rsidRDefault="00896E72" w:rsidP="00056B3F">
      <w:pPr>
        <w:pStyle w:val="a"/>
        <w:numPr>
          <w:ilvl w:val="0"/>
          <w:numId w:val="0"/>
        </w:numPr>
        <w:ind w:left="357"/>
      </w:pPr>
      <w:r w:rsidRPr="00896E72">
        <w:rPr>
          <w:color w:val="FF0000"/>
        </w:rPr>
        <w:t xml:space="preserve">ellas </w:t>
      </w:r>
      <w:r w:rsidRPr="00896E72">
        <w:rPr>
          <w:rFonts w:hint="eastAsia"/>
          <w:color w:val="FF0000"/>
        </w:rPr>
        <w:t>ではなく、</w:t>
      </w:r>
      <w:r w:rsidRPr="00896E72">
        <w:rPr>
          <w:rFonts w:hint="eastAsia"/>
          <w:color w:val="FF0000"/>
        </w:rPr>
        <w:t>a</w:t>
      </w:r>
      <w:r w:rsidRPr="00896E72">
        <w:rPr>
          <w:color w:val="FF0000"/>
        </w:rPr>
        <w:t xml:space="preserve"> ellas </w:t>
      </w:r>
      <w:r w:rsidRPr="00896E72">
        <w:rPr>
          <w:rFonts w:hint="eastAsia"/>
          <w:color w:val="FF0000"/>
        </w:rPr>
        <w:t>を関係詞化するというところがポイント。</w:t>
      </w:r>
    </w:p>
    <w:p w14:paraId="121D8545" w14:textId="4DD1B4D1" w:rsidR="00896E72" w:rsidRDefault="00896E72" w:rsidP="00056B3F">
      <w:pPr>
        <w:pStyle w:val="a"/>
        <w:numPr>
          <w:ilvl w:val="0"/>
          <w:numId w:val="0"/>
        </w:numPr>
        <w:ind w:left="357"/>
      </w:pPr>
    </w:p>
    <w:p w14:paraId="0FA95CFB" w14:textId="01129E01" w:rsidR="00056B3F" w:rsidRDefault="00056B3F" w:rsidP="00056B3F">
      <w:pPr>
        <w:pStyle w:val="a"/>
      </w:pPr>
      <w:r>
        <w:t>En la casa de mis abuelos tiene</w:t>
      </w:r>
      <w:r w:rsidR="00AB2CF1">
        <w:t>n</w:t>
      </w:r>
      <w:r>
        <w:t xml:space="preserve"> el teléfono antiguo.   Ellos siempre nos llaman por ese teléfono.</w:t>
      </w:r>
    </w:p>
    <w:p w14:paraId="6C504AF9" w14:textId="42444B4E" w:rsidR="00056B3F" w:rsidRDefault="00AB2CF1" w:rsidP="00056B3F">
      <w:pPr>
        <w:pStyle w:val="a"/>
        <w:numPr>
          <w:ilvl w:val="0"/>
          <w:numId w:val="0"/>
        </w:numPr>
        <w:ind w:left="357"/>
      </w:pPr>
      <w:r w:rsidRPr="00AB2CF1">
        <w:rPr>
          <w:color w:val="FF0000"/>
        </w:rPr>
        <w:t>En la casa de mis abuelos tiene</w:t>
      </w:r>
      <w:r>
        <w:rPr>
          <w:color w:val="FF0000"/>
        </w:rPr>
        <w:t>n</w:t>
      </w:r>
      <w:r w:rsidRPr="00AB2CF1">
        <w:rPr>
          <w:color w:val="FF0000"/>
        </w:rPr>
        <w:t xml:space="preserve"> el teléfono antiguo por el que siempre nos llaman.</w:t>
      </w:r>
    </w:p>
    <w:p w14:paraId="3A5E10BD" w14:textId="5EC77495" w:rsidR="00AB2CF1" w:rsidRPr="00AB2CF1" w:rsidRDefault="00AB2CF1" w:rsidP="00056B3F">
      <w:pPr>
        <w:pStyle w:val="a"/>
        <w:numPr>
          <w:ilvl w:val="0"/>
          <w:numId w:val="0"/>
        </w:numPr>
        <w:ind w:left="357"/>
        <w:rPr>
          <w:color w:val="FF0000"/>
        </w:rPr>
      </w:pPr>
      <w:r w:rsidRPr="00AB2CF1">
        <w:rPr>
          <w:rFonts w:hint="eastAsia"/>
          <w:color w:val="FF0000"/>
        </w:rPr>
        <w:t>祖父母の家には彼らがいつも私たちに電話をするのに使う電話がある。</w:t>
      </w:r>
    </w:p>
    <w:p w14:paraId="6308353C" w14:textId="77777777" w:rsidR="00AB2CF1" w:rsidRDefault="00AB2CF1" w:rsidP="00056B3F">
      <w:pPr>
        <w:pStyle w:val="a"/>
        <w:numPr>
          <w:ilvl w:val="0"/>
          <w:numId w:val="0"/>
        </w:numPr>
        <w:ind w:left="357"/>
      </w:pPr>
    </w:p>
    <w:p w14:paraId="5F592878" w14:textId="42AA6847" w:rsidR="00056B3F" w:rsidRDefault="00056B3F" w:rsidP="00056B3F">
      <w:pPr>
        <w:pStyle w:val="a"/>
      </w:pPr>
      <w:r>
        <w:t xml:space="preserve">Mi hijo tiene los palillos favoritos.    Él siempre come con estos palillos. </w:t>
      </w:r>
    </w:p>
    <w:p w14:paraId="2B346D26" w14:textId="2399F176" w:rsidR="00AB2CF1" w:rsidRPr="00AB2CF1" w:rsidRDefault="00AB2CF1" w:rsidP="00AB2CF1">
      <w:pPr>
        <w:pStyle w:val="a"/>
        <w:numPr>
          <w:ilvl w:val="0"/>
          <w:numId w:val="0"/>
        </w:numPr>
        <w:ind w:left="357"/>
        <w:rPr>
          <w:color w:val="FF0000"/>
        </w:rPr>
      </w:pPr>
      <w:r w:rsidRPr="00AB2CF1">
        <w:rPr>
          <w:color w:val="FF0000"/>
        </w:rPr>
        <w:t>Mi hijo tiene los palillos favoritos con los que siempre come.</w:t>
      </w:r>
    </w:p>
    <w:p w14:paraId="63D10E83" w14:textId="39EBD3A5" w:rsidR="00AB2CF1" w:rsidRPr="00AB2CF1" w:rsidRDefault="00AB2CF1" w:rsidP="00AB2CF1">
      <w:pPr>
        <w:pStyle w:val="a"/>
        <w:numPr>
          <w:ilvl w:val="0"/>
          <w:numId w:val="0"/>
        </w:numPr>
        <w:ind w:left="357"/>
        <w:rPr>
          <w:color w:val="FF0000"/>
        </w:rPr>
      </w:pPr>
      <w:r w:rsidRPr="00AB2CF1">
        <w:rPr>
          <w:rFonts w:hint="eastAsia"/>
          <w:color w:val="FF0000"/>
        </w:rPr>
        <w:t>息子にはいつも食事の時に使うお気に入りの箸がある。</w:t>
      </w:r>
    </w:p>
    <w:p w14:paraId="6A46A1D6" w14:textId="77777777" w:rsidR="00AB2CF1" w:rsidRDefault="00AB2CF1" w:rsidP="00056B3F">
      <w:pPr>
        <w:pStyle w:val="a"/>
        <w:numPr>
          <w:ilvl w:val="0"/>
          <w:numId w:val="0"/>
        </w:numPr>
        <w:ind w:left="357"/>
      </w:pPr>
    </w:p>
    <w:p w14:paraId="5B084F6E" w14:textId="2266809F" w:rsidR="00056B3F" w:rsidRDefault="00056B3F" w:rsidP="00056B3F">
      <w:pPr>
        <w:pStyle w:val="a"/>
      </w:pPr>
      <w:r>
        <w:t>Allí está el profesor.      Esperaremos a él a la puerta.</w:t>
      </w:r>
    </w:p>
    <w:p w14:paraId="5684BE82" w14:textId="2807D7CE" w:rsidR="00056B3F" w:rsidRPr="00AB2CF1" w:rsidRDefault="00AB2CF1" w:rsidP="00AB2CF1">
      <w:pPr>
        <w:pStyle w:val="a"/>
        <w:numPr>
          <w:ilvl w:val="0"/>
          <w:numId w:val="0"/>
        </w:numPr>
        <w:ind w:left="709" w:hanging="357"/>
        <w:rPr>
          <w:color w:val="FF0000"/>
        </w:rPr>
      </w:pPr>
      <w:r w:rsidRPr="00AB2CF1">
        <w:rPr>
          <w:color w:val="FF0000"/>
        </w:rPr>
        <w:t>Allí está el profesor al que esperaremos a la puerta.</w:t>
      </w:r>
    </w:p>
    <w:p w14:paraId="4FEED253" w14:textId="141FA2C7" w:rsidR="00AB2CF1" w:rsidRDefault="00AB2CF1" w:rsidP="00AB2CF1">
      <w:pPr>
        <w:pStyle w:val="a"/>
        <w:numPr>
          <w:ilvl w:val="0"/>
          <w:numId w:val="0"/>
        </w:numPr>
        <w:ind w:left="709" w:hanging="357"/>
        <w:rPr>
          <w:color w:val="FF0000"/>
        </w:rPr>
      </w:pPr>
      <w:r w:rsidRPr="00AB2CF1">
        <w:rPr>
          <w:rFonts w:hint="eastAsia"/>
          <w:color w:val="FF0000"/>
        </w:rPr>
        <w:lastRenderedPageBreak/>
        <w:t>あそこに私たちがドアのところで待つ予定だった先生がいる。</w:t>
      </w:r>
    </w:p>
    <w:p w14:paraId="1CB4677D" w14:textId="77777777" w:rsidR="00AB2CF1" w:rsidRPr="00AB2CF1" w:rsidRDefault="00AB2CF1" w:rsidP="00AB2CF1">
      <w:pPr>
        <w:pStyle w:val="a"/>
        <w:numPr>
          <w:ilvl w:val="0"/>
          <w:numId w:val="0"/>
        </w:numPr>
        <w:ind w:left="709" w:hanging="357"/>
        <w:rPr>
          <w:color w:val="FF0000"/>
        </w:rPr>
      </w:pPr>
    </w:p>
    <w:p w14:paraId="262556F1" w14:textId="4CAAFBA5" w:rsidR="00056B3F" w:rsidRDefault="00056B3F" w:rsidP="00056B3F">
      <w:pPr>
        <w:pStyle w:val="a"/>
      </w:pPr>
      <w:r>
        <w:t xml:space="preserve">Vienen dos estudiantes.   </w:t>
      </w:r>
      <w:r w:rsidRPr="00E8044B">
        <w:rPr>
          <w:u w:val="single"/>
        </w:rPr>
        <w:t>Les</w:t>
      </w:r>
      <w:r>
        <w:t xml:space="preserve"> enseñé la dirección de la oficina ayer.</w:t>
      </w:r>
    </w:p>
    <w:p w14:paraId="64B1123B" w14:textId="587356F1" w:rsidR="00056B3F" w:rsidRDefault="00AB2CF1" w:rsidP="00056B3F">
      <w:pPr>
        <w:pStyle w:val="a"/>
        <w:numPr>
          <w:ilvl w:val="0"/>
          <w:numId w:val="0"/>
        </w:numPr>
        <w:ind w:left="357"/>
      </w:pPr>
      <w:r w:rsidRPr="00AB2CF1">
        <w:rPr>
          <w:color w:val="FF0000"/>
        </w:rPr>
        <w:t>Vienen dos estudiantes a los que enseñ</w:t>
      </w:r>
      <w:r>
        <w:rPr>
          <w:color w:val="FF0000"/>
        </w:rPr>
        <w:t>é</w:t>
      </w:r>
      <w:r w:rsidRPr="00AB2CF1">
        <w:rPr>
          <w:color w:val="FF0000"/>
        </w:rPr>
        <w:t xml:space="preserve"> la dirección de la oficina ayer.</w:t>
      </w:r>
    </w:p>
    <w:p w14:paraId="0E2B1E8E" w14:textId="6F3C0C67" w:rsidR="00AB2CF1" w:rsidRPr="00E8044B" w:rsidRDefault="00E8044B" w:rsidP="00056B3F">
      <w:pPr>
        <w:pStyle w:val="a"/>
        <w:numPr>
          <w:ilvl w:val="0"/>
          <w:numId w:val="0"/>
        </w:numPr>
        <w:ind w:left="357"/>
        <w:rPr>
          <w:color w:val="FF0000"/>
        </w:rPr>
      </w:pPr>
      <w:r w:rsidRPr="00E8044B">
        <w:rPr>
          <w:rFonts w:hint="eastAsia"/>
          <w:color w:val="FF0000"/>
        </w:rPr>
        <w:t>昨日オフィスの住所を教えてあげた二人の学生たちが来る。</w:t>
      </w:r>
    </w:p>
    <w:p w14:paraId="3577CA4A" w14:textId="0BF5C027" w:rsidR="00AB2CF1" w:rsidRPr="00E8044B" w:rsidRDefault="00E8044B" w:rsidP="00056B3F">
      <w:pPr>
        <w:pStyle w:val="a"/>
        <w:numPr>
          <w:ilvl w:val="0"/>
          <w:numId w:val="0"/>
        </w:numPr>
        <w:ind w:left="357"/>
        <w:rPr>
          <w:color w:val="FF0000"/>
        </w:rPr>
      </w:pPr>
      <w:r w:rsidRPr="00E8044B">
        <w:rPr>
          <w:color w:val="FF0000"/>
        </w:rPr>
        <w:t xml:space="preserve">Les </w:t>
      </w:r>
      <w:r w:rsidRPr="00E8044B">
        <w:rPr>
          <w:rFonts w:hint="eastAsia"/>
          <w:color w:val="FF0000"/>
        </w:rPr>
        <w:t>を関係詞にすることが求められています。ただ、</w:t>
      </w:r>
      <w:r w:rsidRPr="00E8044B">
        <w:rPr>
          <w:rFonts w:hint="eastAsia"/>
          <w:color w:val="FF0000"/>
        </w:rPr>
        <w:t>l</w:t>
      </w:r>
      <w:r w:rsidRPr="00E8044B">
        <w:rPr>
          <w:color w:val="FF0000"/>
        </w:rPr>
        <w:t xml:space="preserve">es </w:t>
      </w:r>
      <w:r w:rsidRPr="00E8044B">
        <w:rPr>
          <w:rFonts w:hint="eastAsia"/>
          <w:color w:val="FF0000"/>
        </w:rPr>
        <w:t>に対応する関係詞ってなんだっけ……覚えているでしょうか。</w:t>
      </w:r>
      <w:r w:rsidRPr="00E8044B">
        <w:rPr>
          <w:rFonts w:hint="eastAsia"/>
          <w:color w:val="FF0000"/>
          <w:u w:val="single"/>
        </w:rPr>
        <w:t>目的語の代名詞は</w:t>
      </w:r>
      <w:r w:rsidRPr="00E8044B">
        <w:rPr>
          <w:rFonts w:hint="eastAsia"/>
          <w:color w:val="FF0000"/>
          <w:u w:val="single"/>
        </w:rPr>
        <w:t xml:space="preserve"> </w:t>
      </w:r>
      <w:r w:rsidRPr="00E8044B">
        <w:rPr>
          <w:color w:val="FF0000"/>
          <w:u w:val="single"/>
        </w:rPr>
        <w:t xml:space="preserve">a </w:t>
      </w:r>
      <w:r w:rsidRPr="00E8044B">
        <w:rPr>
          <w:rFonts w:hint="eastAsia"/>
          <w:color w:val="FF0000"/>
          <w:u w:val="single"/>
        </w:rPr>
        <w:t>+</w:t>
      </w:r>
      <w:r w:rsidRPr="00E8044B">
        <w:rPr>
          <w:color w:val="FF0000"/>
          <w:u w:val="single"/>
        </w:rPr>
        <w:t xml:space="preserve"> </w:t>
      </w:r>
      <w:r w:rsidRPr="00E8044B">
        <w:rPr>
          <w:rFonts w:hint="eastAsia"/>
          <w:color w:val="FF0000"/>
          <w:u w:val="single"/>
        </w:rPr>
        <w:t>名詞という風に言い換えられるのでした。</w:t>
      </w:r>
      <w:r w:rsidRPr="00E8044B">
        <w:rPr>
          <w:rFonts w:hint="eastAsia"/>
          <w:color w:val="FF0000"/>
        </w:rPr>
        <w:t>そんなわけで、目的語の代名詞を関係詞化するとかならず前置詞の</w:t>
      </w:r>
      <w:r w:rsidRPr="00E8044B">
        <w:rPr>
          <w:rFonts w:hint="eastAsia"/>
          <w:color w:val="FF0000"/>
        </w:rPr>
        <w:t>a</w:t>
      </w:r>
      <w:r w:rsidRPr="00E8044B">
        <w:rPr>
          <w:color w:val="FF0000"/>
        </w:rPr>
        <w:t xml:space="preserve"> </w:t>
      </w:r>
      <w:r w:rsidRPr="00E8044B">
        <w:rPr>
          <w:rFonts w:hint="eastAsia"/>
          <w:color w:val="FF0000"/>
        </w:rPr>
        <w:t>が現れます。</w:t>
      </w:r>
      <w:r w:rsidRPr="00E8044B">
        <w:rPr>
          <w:rFonts w:hint="eastAsia"/>
          <w:color w:val="FF0000"/>
          <w:u w:val="single"/>
        </w:rPr>
        <w:t>目的語代名詞</w:t>
      </w:r>
      <w:r w:rsidRPr="00E8044B">
        <w:rPr>
          <w:rFonts w:hint="eastAsia"/>
          <w:color w:val="FF0000"/>
          <w:u w:val="single"/>
        </w:rPr>
        <w:t xml:space="preserve"> </w:t>
      </w:r>
      <w:r w:rsidRPr="00E8044B">
        <w:rPr>
          <w:color w:val="FF0000"/>
          <w:u w:val="single"/>
        </w:rPr>
        <w:t xml:space="preserve">&gt; al que/a la que/a los que/a las que </w:t>
      </w:r>
      <w:r w:rsidRPr="00E8044B">
        <w:rPr>
          <w:rFonts w:hint="eastAsia"/>
          <w:color w:val="FF0000"/>
          <w:u w:val="single"/>
        </w:rPr>
        <w:t>と覚えておきましょう。</w:t>
      </w:r>
    </w:p>
    <w:p w14:paraId="4773B871" w14:textId="77777777" w:rsidR="00E8044B" w:rsidRDefault="00E8044B" w:rsidP="00056B3F">
      <w:pPr>
        <w:pStyle w:val="a"/>
        <w:numPr>
          <w:ilvl w:val="0"/>
          <w:numId w:val="0"/>
        </w:numPr>
        <w:ind w:left="357"/>
      </w:pPr>
    </w:p>
    <w:p w14:paraId="78153FEA" w14:textId="68A8184D" w:rsidR="00056B3F" w:rsidRDefault="00056B3F" w:rsidP="00056B3F">
      <w:pPr>
        <w:pStyle w:val="a"/>
      </w:pPr>
      <w:r>
        <w:t xml:space="preserve">María se fue a París.   </w:t>
      </w:r>
      <w:r>
        <w:t>（</w:t>
      </w:r>
      <w:r>
        <w:t>Yo</w:t>
      </w:r>
      <w:r>
        <w:t>）</w:t>
      </w:r>
      <w:r>
        <w:t>Pensaba siempre en ella.</w:t>
      </w:r>
    </w:p>
    <w:p w14:paraId="3413808A" w14:textId="0E92B634" w:rsidR="00056B3F" w:rsidRPr="00E8044B" w:rsidRDefault="00E8044B" w:rsidP="00056B3F">
      <w:pPr>
        <w:pStyle w:val="a"/>
        <w:numPr>
          <w:ilvl w:val="0"/>
          <w:numId w:val="0"/>
        </w:numPr>
        <w:ind w:left="357"/>
        <w:rPr>
          <w:color w:val="FF0000"/>
        </w:rPr>
      </w:pPr>
      <w:r w:rsidRPr="00E8044B">
        <w:rPr>
          <w:color w:val="FF0000"/>
        </w:rPr>
        <w:t>María en la que pensaba siempre se fue a París.</w:t>
      </w:r>
    </w:p>
    <w:p w14:paraId="61016BD5" w14:textId="08FE5278" w:rsidR="00E8044B" w:rsidRPr="00E8044B" w:rsidRDefault="00E8044B" w:rsidP="00056B3F">
      <w:pPr>
        <w:pStyle w:val="a"/>
        <w:numPr>
          <w:ilvl w:val="0"/>
          <w:numId w:val="0"/>
        </w:numPr>
        <w:ind w:left="357"/>
        <w:rPr>
          <w:color w:val="FF0000"/>
        </w:rPr>
      </w:pPr>
      <w:r w:rsidRPr="00E8044B">
        <w:rPr>
          <w:rFonts w:hint="eastAsia"/>
          <w:color w:val="FF0000"/>
        </w:rPr>
        <w:t>私がいつも想っていたマリアはパリに行ってしまった。</w:t>
      </w:r>
    </w:p>
    <w:p w14:paraId="441B0BE8" w14:textId="77777777" w:rsidR="00E8044B" w:rsidRDefault="00E8044B" w:rsidP="00056B3F">
      <w:pPr>
        <w:pStyle w:val="a"/>
        <w:numPr>
          <w:ilvl w:val="0"/>
          <w:numId w:val="0"/>
        </w:numPr>
        <w:ind w:left="357"/>
      </w:pPr>
    </w:p>
    <w:p w14:paraId="6B3705B9" w14:textId="4F87A662" w:rsidR="00056B3F" w:rsidRDefault="00056B3F" w:rsidP="00056B3F">
      <w:pPr>
        <w:pStyle w:val="a"/>
      </w:pPr>
      <w:r>
        <w:t>Andrés tiene una amiga.     Roberto sale con ella.</w:t>
      </w:r>
    </w:p>
    <w:p w14:paraId="47C48561" w14:textId="0FBB3C93" w:rsidR="00056B3F" w:rsidRPr="006A3C68" w:rsidRDefault="006A3C68" w:rsidP="00056B3F">
      <w:pPr>
        <w:pStyle w:val="a"/>
        <w:numPr>
          <w:ilvl w:val="0"/>
          <w:numId w:val="0"/>
        </w:numPr>
        <w:ind w:left="357"/>
        <w:rPr>
          <w:color w:val="FF0000"/>
        </w:rPr>
      </w:pPr>
      <w:r w:rsidRPr="006A3C68">
        <w:rPr>
          <w:color w:val="FF0000"/>
        </w:rPr>
        <w:t>Andrés tiene una amiga con la que Roberto sale.</w:t>
      </w:r>
    </w:p>
    <w:p w14:paraId="1D0F7BCB" w14:textId="7A3413C9" w:rsidR="006A3C68" w:rsidRPr="006A3C68" w:rsidRDefault="006A3C68" w:rsidP="00056B3F">
      <w:pPr>
        <w:pStyle w:val="a"/>
        <w:numPr>
          <w:ilvl w:val="0"/>
          <w:numId w:val="0"/>
        </w:numPr>
        <w:ind w:left="357"/>
        <w:rPr>
          <w:color w:val="FF0000"/>
        </w:rPr>
      </w:pPr>
      <w:r w:rsidRPr="006A3C68">
        <w:rPr>
          <w:rFonts w:hint="eastAsia"/>
          <w:color w:val="FF0000"/>
        </w:rPr>
        <w:t>アンドレスにはロベルトと付き合っている女友達がいる。</w:t>
      </w:r>
    </w:p>
    <w:p w14:paraId="4DE92B86" w14:textId="77777777" w:rsidR="006A3C68" w:rsidRDefault="006A3C68" w:rsidP="00056B3F">
      <w:pPr>
        <w:pStyle w:val="a"/>
        <w:numPr>
          <w:ilvl w:val="0"/>
          <w:numId w:val="0"/>
        </w:numPr>
        <w:ind w:left="357"/>
      </w:pPr>
    </w:p>
    <w:p w14:paraId="593DC2E9" w14:textId="0FCF2E49" w:rsidR="00056B3F" w:rsidRDefault="00056B3F" w:rsidP="00056B3F">
      <w:pPr>
        <w:pStyle w:val="a"/>
      </w:pPr>
      <w:r>
        <w:t>En el sur hay unas ruinas famosas.    El camino pasa por esas ruinas.</w:t>
      </w:r>
    </w:p>
    <w:p w14:paraId="32936824" w14:textId="7942B39B" w:rsidR="00056B3F" w:rsidRPr="006A3C68" w:rsidRDefault="006A3C68" w:rsidP="00056B3F">
      <w:pPr>
        <w:pStyle w:val="a"/>
        <w:numPr>
          <w:ilvl w:val="0"/>
          <w:numId w:val="0"/>
        </w:numPr>
        <w:ind w:left="357"/>
        <w:rPr>
          <w:color w:val="FF0000"/>
        </w:rPr>
      </w:pPr>
      <w:r w:rsidRPr="006A3C68">
        <w:rPr>
          <w:color w:val="FF0000"/>
        </w:rPr>
        <w:t>En el sur hay unas ruinas famosas por las que el camino pasa.</w:t>
      </w:r>
    </w:p>
    <w:p w14:paraId="0EF13A8C" w14:textId="6C36C3C0" w:rsidR="006A3C68" w:rsidRPr="006A3C68" w:rsidRDefault="006A3C68" w:rsidP="00056B3F">
      <w:pPr>
        <w:pStyle w:val="a"/>
        <w:numPr>
          <w:ilvl w:val="0"/>
          <w:numId w:val="0"/>
        </w:numPr>
        <w:ind w:left="357"/>
        <w:rPr>
          <w:color w:val="FF0000"/>
        </w:rPr>
      </w:pPr>
      <w:r w:rsidRPr="006A3C68">
        <w:rPr>
          <w:rFonts w:hint="eastAsia"/>
          <w:color w:val="FF0000"/>
        </w:rPr>
        <w:t>南にはその道が通っている有名な遺跡がいくつかある。</w:t>
      </w:r>
    </w:p>
    <w:p w14:paraId="70D95ABF" w14:textId="77777777" w:rsidR="006A3C68" w:rsidRDefault="006A3C68" w:rsidP="00056B3F">
      <w:pPr>
        <w:pStyle w:val="a"/>
        <w:numPr>
          <w:ilvl w:val="0"/>
          <w:numId w:val="0"/>
        </w:numPr>
        <w:ind w:left="357"/>
      </w:pPr>
    </w:p>
    <w:p w14:paraId="5C0EF23C" w14:textId="4134D709" w:rsidR="00056B3F" w:rsidRDefault="00056B3F" w:rsidP="00056B3F">
      <w:pPr>
        <w:pStyle w:val="a"/>
      </w:pPr>
      <w:r>
        <w:t>En la oficina están los señores.     Os hablé de ellos hace unos días.</w:t>
      </w:r>
    </w:p>
    <w:p w14:paraId="094A7E3B" w14:textId="4B919ABC" w:rsidR="00056B3F" w:rsidRPr="006A3C68" w:rsidRDefault="006A3C68" w:rsidP="00056B3F">
      <w:pPr>
        <w:pStyle w:val="a"/>
        <w:numPr>
          <w:ilvl w:val="0"/>
          <w:numId w:val="0"/>
        </w:numPr>
        <w:ind w:left="357"/>
        <w:rPr>
          <w:color w:val="FF0000"/>
        </w:rPr>
      </w:pPr>
      <w:r w:rsidRPr="006A3C68">
        <w:rPr>
          <w:color w:val="FF0000"/>
        </w:rPr>
        <w:t>En la oficina están los señores de los que os hablé hace unos días.</w:t>
      </w:r>
    </w:p>
    <w:p w14:paraId="2BEA0613" w14:textId="796ED984" w:rsidR="006A3C68" w:rsidRPr="006A3C68" w:rsidRDefault="006A3C68" w:rsidP="00056B3F">
      <w:pPr>
        <w:pStyle w:val="a"/>
        <w:numPr>
          <w:ilvl w:val="0"/>
          <w:numId w:val="0"/>
        </w:numPr>
        <w:ind w:left="357"/>
        <w:rPr>
          <w:color w:val="FF0000"/>
        </w:rPr>
      </w:pPr>
      <w:r w:rsidRPr="006A3C68">
        <w:rPr>
          <w:rFonts w:hint="eastAsia"/>
          <w:color w:val="FF0000"/>
        </w:rPr>
        <w:t>オフィスには数日前に君たちに話した二人の男性がいる。</w:t>
      </w:r>
    </w:p>
    <w:p w14:paraId="0AC67A1A" w14:textId="77777777" w:rsidR="006A3C68" w:rsidRDefault="006A3C68" w:rsidP="00056B3F">
      <w:pPr>
        <w:pStyle w:val="a"/>
        <w:numPr>
          <w:ilvl w:val="0"/>
          <w:numId w:val="0"/>
        </w:numPr>
        <w:ind w:left="357"/>
      </w:pPr>
    </w:p>
    <w:p w14:paraId="09D94FB7" w14:textId="4338E565" w:rsidR="00056B3F" w:rsidRDefault="00056B3F" w:rsidP="00056B3F">
      <w:pPr>
        <w:pStyle w:val="a"/>
      </w:pPr>
      <w:r>
        <w:t>Ahí está el señor mayor.   Ayer le llevé unas manzanas.</w:t>
      </w:r>
    </w:p>
    <w:p w14:paraId="70D3CE62" w14:textId="7C59682E" w:rsidR="00056B3F" w:rsidRPr="006A3C68" w:rsidRDefault="006A3C68" w:rsidP="00056B3F">
      <w:pPr>
        <w:pStyle w:val="a"/>
        <w:numPr>
          <w:ilvl w:val="0"/>
          <w:numId w:val="0"/>
        </w:numPr>
        <w:ind w:left="357"/>
        <w:rPr>
          <w:color w:val="FF0000"/>
        </w:rPr>
      </w:pPr>
      <w:r w:rsidRPr="006A3C68">
        <w:rPr>
          <w:color w:val="FF0000"/>
        </w:rPr>
        <w:t>Ahí está el señor mayor al que ayer llevé unas manzanas.</w:t>
      </w:r>
    </w:p>
    <w:p w14:paraId="0CFE970A" w14:textId="12D4C980" w:rsidR="006A3C68" w:rsidRDefault="006A3C68" w:rsidP="00056B3F">
      <w:pPr>
        <w:pStyle w:val="a"/>
        <w:numPr>
          <w:ilvl w:val="0"/>
          <w:numId w:val="0"/>
        </w:numPr>
        <w:ind w:left="357"/>
        <w:rPr>
          <w:color w:val="FF0000"/>
        </w:rPr>
      </w:pPr>
      <w:r w:rsidRPr="006A3C68">
        <w:rPr>
          <w:rFonts w:hint="eastAsia"/>
          <w:color w:val="FF0000"/>
        </w:rPr>
        <w:t>あそこには昨日、私がりんごをいくつか持って行った年配の男性がいる。</w:t>
      </w:r>
    </w:p>
    <w:p w14:paraId="3FA783A4" w14:textId="2EB0882B" w:rsidR="006A3C68" w:rsidRPr="006A3C68" w:rsidRDefault="006A3C68" w:rsidP="006A3C68">
      <w:pPr>
        <w:pStyle w:val="a"/>
        <w:numPr>
          <w:ilvl w:val="0"/>
          <w:numId w:val="0"/>
        </w:numPr>
        <w:ind w:left="357"/>
        <w:rPr>
          <w:color w:val="FF0000"/>
        </w:rPr>
      </w:pPr>
      <w:r>
        <w:rPr>
          <w:rFonts w:hint="eastAsia"/>
          <w:color w:val="FF0000"/>
        </w:rPr>
        <w:t>こちらも</w:t>
      </w:r>
      <w:r>
        <w:rPr>
          <w:rFonts w:hint="eastAsia"/>
          <w:color w:val="FF0000"/>
        </w:rPr>
        <w:t xml:space="preserve"> </w:t>
      </w:r>
      <w:r>
        <w:rPr>
          <w:color w:val="FF0000"/>
        </w:rPr>
        <w:t>le</w:t>
      </w:r>
      <w:r>
        <w:rPr>
          <w:rFonts w:hint="eastAsia"/>
          <w:color w:val="FF0000"/>
        </w:rPr>
        <w:t>、目的語代名詞を関係詞にする問題。ここでは</w:t>
      </w:r>
      <w:r>
        <w:rPr>
          <w:rFonts w:hint="eastAsia"/>
          <w:color w:val="FF0000"/>
        </w:rPr>
        <w:t xml:space="preserve"> </w:t>
      </w:r>
      <w:r>
        <w:rPr>
          <w:color w:val="FF0000"/>
        </w:rPr>
        <w:t xml:space="preserve">le </w:t>
      </w:r>
      <w:r>
        <w:rPr>
          <w:rFonts w:hint="eastAsia"/>
          <w:color w:val="FF0000"/>
        </w:rPr>
        <w:t>が指しているのは</w:t>
      </w:r>
      <w:r>
        <w:rPr>
          <w:rFonts w:hint="eastAsia"/>
          <w:color w:val="FF0000"/>
        </w:rPr>
        <w:t xml:space="preserve"> </w:t>
      </w:r>
      <w:r>
        <w:rPr>
          <w:color w:val="FF0000"/>
        </w:rPr>
        <w:t>el señor</w:t>
      </w:r>
      <w:r>
        <w:rPr>
          <w:rFonts w:hint="eastAsia"/>
          <w:color w:val="FF0000"/>
        </w:rPr>
        <w:t>、男性単数なので</w:t>
      </w:r>
      <w:r>
        <w:rPr>
          <w:rFonts w:hint="eastAsia"/>
          <w:color w:val="FF0000"/>
        </w:rPr>
        <w:t xml:space="preserve"> </w:t>
      </w:r>
      <w:r>
        <w:rPr>
          <w:color w:val="FF0000"/>
        </w:rPr>
        <w:t>al que</w:t>
      </w:r>
      <w:r>
        <w:rPr>
          <w:rFonts w:hint="eastAsia"/>
          <w:color w:val="FF0000"/>
        </w:rPr>
        <w:t xml:space="preserve"> </w:t>
      </w:r>
      <w:r>
        <w:rPr>
          <w:rFonts w:hint="eastAsia"/>
          <w:color w:val="FF0000"/>
        </w:rPr>
        <w:t>となる。</w:t>
      </w:r>
    </w:p>
    <w:p w14:paraId="35E7D4FC" w14:textId="77777777" w:rsidR="00056B3F" w:rsidRDefault="00056B3F" w:rsidP="00056B3F">
      <w:pPr>
        <w:pStyle w:val="a"/>
        <w:numPr>
          <w:ilvl w:val="0"/>
          <w:numId w:val="0"/>
        </w:numPr>
        <w:ind w:left="357" w:hanging="357"/>
      </w:pPr>
    </w:p>
    <w:p w14:paraId="19E285E4" w14:textId="7CC8C586" w:rsidR="00056B3F" w:rsidRDefault="00056B3F" w:rsidP="00056B3F">
      <w:pPr>
        <w:pStyle w:val="2"/>
      </w:pPr>
      <w:r>
        <w:rPr>
          <w:rFonts w:hint="eastAsia"/>
        </w:rPr>
        <w:t>1</w:t>
      </w:r>
      <w:r>
        <w:t xml:space="preserve">. </w:t>
      </w:r>
      <w:r>
        <w:rPr>
          <w:rFonts w:hint="eastAsia"/>
        </w:rPr>
        <w:t>で作った文のうち、</w:t>
      </w:r>
      <w:r>
        <w:t>quien</w:t>
      </w:r>
      <w:r>
        <w:t>をつかえるものをあげ、下記に</w:t>
      </w:r>
      <w:r>
        <w:t>quien</w:t>
      </w:r>
      <w:r>
        <w:t>を使い書き直しましょう。</w:t>
      </w:r>
    </w:p>
    <w:p w14:paraId="64643E6D" w14:textId="4D336733" w:rsidR="00AD05C8" w:rsidRDefault="00AD05C8" w:rsidP="00AD05C8"/>
    <w:p w14:paraId="4A50DF3C" w14:textId="0A5F394E" w:rsidR="00AD05C8" w:rsidRPr="00AD05C8" w:rsidRDefault="00AD05C8" w:rsidP="00AD05C8">
      <w:pPr>
        <w:rPr>
          <w:color w:val="FF0000"/>
        </w:rPr>
      </w:pPr>
      <w:r w:rsidRPr="00AD05C8">
        <w:rPr>
          <w:rFonts w:hint="eastAsia"/>
          <w:color w:val="FF0000"/>
        </w:rPr>
        <w:t>人を表す関係詞、e</w:t>
      </w:r>
      <w:r w:rsidRPr="00AD05C8">
        <w:rPr>
          <w:color w:val="FF0000"/>
        </w:rPr>
        <w:t xml:space="preserve">l que, la que, los que, las que </w:t>
      </w:r>
      <w:r w:rsidRPr="00AD05C8">
        <w:rPr>
          <w:rFonts w:hint="eastAsia"/>
          <w:color w:val="FF0000"/>
        </w:rPr>
        <w:t>はq</w:t>
      </w:r>
      <w:r w:rsidRPr="00AD05C8">
        <w:rPr>
          <w:color w:val="FF0000"/>
        </w:rPr>
        <w:t xml:space="preserve">uien </w:t>
      </w:r>
      <w:r w:rsidRPr="00AD05C8">
        <w:rPr>
          <w:rFonts w:hint="eastAsia"/>
          <w:color w:val="FF0000"/>
        </w:rPr>
        <w:t xml:space="preserve">ないし </w:t>
      </w:r>
      <w:r w:rsidRPr="00AD05C8">
        <w:rPr>
          <w:color w:val="FF0000"/>
        </w:rPr>
        <w:t>quienes</w:t>
      </w:r>
      <w:r w:rsidRPr="00AD05C8">
        <w:rPr>
          <w:rFonts w:hint="eastAsia"/>
          <w:color w:val="FF0000"/>
        </w:rPr>
        <w:t>に置き換えられる。</w:t>
      </w:r>
    </w:p>
    <w:p w14:paraId="680051CA" w14:textId="77777777" w:rsidR="00AD05C8" w:rsidRPr="00AD05C8" w:rsidRDefault="00AD05C8" w:rsidP="00AD05C8">
      <w:pPr>
        <w:rPr>
          <w:color w:val="FF0000"/>
        </w:rPr>
      </w:pPr>
    </w:p>
    <w:p w14:paraId="6E69AB14" w14:textId="77777777" w:rsidR="00AD05C8" w:rsidRPr="00AD05C8" w:rsidRDefault="00AD05C8" w:rsidP="00AD05C8">
      <w:pPr>
        <w:pStyle w:val="a"/>
        <w:numPr>
          <w:ilvl w:val="0"/>
          <w:numId w:val="0"/>
        </w:numPr>
        <w:ind w:left="357"/>
        <w:rPr>
          <w:color w:val="FF0000"/>
        </w:rPr>
      </w:pPr>
      <w:r w:rsidRPr="00AD05C8">
        <w:rPr>
          <w:color w:val="FF0000"/>
        </w:rPr>
        <w:t>2, Las chicas a quienes conocimos en la clase de francés son de Perú.</w:t>
      </w:r>
    </w:p>
    <w:p w14:paraId="66D505BD" w14:textId="77777777" w:rsidR="00AD05C8" w:rsidRPr="00AD05C8" w:rsidRDefault="00AD05C8" w:rsidP="00AD05C8">
      <w:pPr>
        <w:pStyle w:val="a"/>
        <w:numPr>
          <w:ilvl w:val="0"/>
          <w:numId w:val="0"/>
        </w:numPr>
        <w:ind w:left="357"/>
        <w:rPr>
          <w:color w:val="FF0000"/>
        </w:rPr>
      </w:pPr>
      <w:r w:rsidRPr="00AD05C8">
        <w:rPr>
          <w:color w:val="FF0000"/>
        </w:rPr>
        <w:t>5, Allí está el profesor a quien esperaremos a la puerta.</w:t>
      </w:r>
    </w:p>
    <w:p w14:paraId="154A1E05" w14:textId="77777777" w:rsidR="00AD05C8" w:rsidRPr="00AD05C8" w:rsidRDefault="00AD05C8" w:rsidP="00AD05C8">
      <w:pPr>
        <w:pStyle w:val="a"/>
        <w:numPr>
          <w:ilvl w:val="0"/>
          <w:numId w:val="0"/>
        </w:numPr>
        <w:ind w:left="357"/>
        <w:rPr>
          <w:color w:val="FF0000"/>
        </w:rPr>
      </w:pPr>
      <w:r w:rsidRPr="00AD05C8">
        <w:rPr>
          <w:color w:val="FF0000"/>
        </w:rPr>
        <w:t>6, Vienen dos estudiantes a quines enseñé la dirección de la oficina ayer.</w:t>
      </w:r>
    </w:p>
    <w:p w14:paraId="576E710B" w14:textId="77777777" w:rsidR="00AD05C8" w:rsidRPr="00AD05C8" w:rsidRDefault="00AD05C8" w:rsidP="00AD05C8">
      <w:pPr>
        <w:pStyle w:val="a"/>
        <w:numPr>
          <w:ilvl w:val="0"/>
          <w:numId w:val="0"/>
        </w:numPr>
        <w:ind w:left="357"/>
        <w:rPr>
          <w:color w:val="FF0000"/>
        </w:rPr>
      </w:pPr>
      <w:r w:rsidRPr="00AD05C8">
        <w:rPr>
          <w:color w:val="FF0000"/>
        </w:rPr>
        <w:t>7, María en quien pensaba siempre se fue a París.</w:t>
      </w:r>
    </w:p>
    <w:p w14:paraId="42F39AEC" w14:textId="77777777" w:rsidR="00AD05C8" w:rsidRPr="00AD05C8" w:rsidRDefault="00AD05C8" w:rsidP="00AD05C8">
      <w:pPr>
        <w:pStyle w:val="a"/>
        <w:numPr>
          <w:ilvl w:val="0"/>
          <w:numId w:val="0"/>
        </w:numPr>
        <w:ind w:left="357"/>
        <w:rPr>
          <w:color w:val="FF0000"/>
        </w:rPr>
      </w:pPr>
      <w:r w:rsidRPr="00AD05C8">
        <w:rPr>
          <w:color w:val="FF0000"/>
        </w:rPr>
        <w:t>8, Andrés tiene una amiga con quien sale Roberto.</w:t>
      </w:r>
    </w:p>
    <w:p w14:paraId="168B271B" w14:textId="77777777" w:rsidR="00AD05C8" w:rsidRPr="00AD05C8" w:rsidRDefault="00AD05C8" w:rsidP="00AD05C8">
      <w:pPr>
        <w:pStyle w:val="a"/>
        <w:numPr>
          <w:ilvl w:val="0"/>
          <w:numId w:val="0"/>
        </w:numPr>
        <w:ind w:left="357"/>
        <w:rPr>
          <w:color w:val="FF0000"/>
        </w:rPr>
      </w:pPr>
      <w:r w:rsidRPr="00AD05C8">
        <w:rPr>
          <w:color w:val="FF0000"/>
        </w:rPr>
        <w:t>10, En la oficina están los señores de quienes os hablé hace unos días.</w:t>
      </w:r>
    </w:p>
    <w:p w14:paraId="124E5889" w14:textId="409705DD" w:rsidR="00056B3F" w:rsidRPr="00AD05C8" w:rsidRDefault="00AD05C8" w:rsidP="00AD05C8">
      <w:pPr>
        <w:pStyle w:val="a"/>
        <w:numPr>
          <w:ilvl w:val="0"/>
          <w:numId w:val="0"/>
        </w:numPr>
        <w:ind w:left="709" w:hanging="357"/>
        <w:rPr>
          <w:color w:val="FF0000"/>
        </w:rPr>
      </w:pPr>
      <w:r w:rsidRPr="00AD05C8">
        <w:rPr>
          <w:color w:val="FF0000"/>
        </w:rPr>
        <w:t>11, Ahí está el señor mayor a quien llevé unas manzanas ayer.</w:t>
      </w:r>
    </w:p>
    <w:p w14:paraId="438B27E1" w14:textId="77777777" w:rsidR="00056B3F" w:rsidRDefault="00056B3F" w:rsidP="00056B3F">
      <w:pPr>
        <w:pStyle w:val="a"/>
        <w:numPr>
          <w:ilvl w:val="0"/>
          <w:numId w:val="0"/>
        </w:numPr>
        <w:ind w:left="357" w:hanging="357"/>
      </w:pPr>
    </w:p>
    <w:p w14:paraId="18FB5BE3" w14:textId="10C39ABA" w:rsidR="00056B3F" w:rsidRDefault="00056B3F" w:rsidP="00056B3F">
      <w:pPr>
        <w:pStyle w:val="2"/>
      </w:pPr>
      <w:r>
        <w:t>(</w:t>
      </w:r>
      <w:r>
        <w:t xml:space="preserve">　</w:t>
      </w:r>
      <w:r>
        <w:t>)</w:t>
      </w:r>
      <w:r>
        <w:rPr>
          <w:rFonts w:hint="eastAsia"/>
        </w:rPr>
        <w:t xml:space="preserve"> </w:t>
      </w:r>
      <w:r>
        <w:t>に適切な関係詞・前置詞・定冠詞などをいれ、和訳しましょう。</w:t>
      </w:r>
    </w:p>
    <w:p w14:paraId="7E00C789" w14:textId="5E40BA5C" w:rsidR="00056B3F" w:rsidRDefault="00056B3F" w:rsidP="00056B3F">
      <w:pPr>
        <w:pStyle w:val="a"/>
        <w:numPr>
          <w:ilvl w:val="0"/>
          <w:numId w:val="10"/>
        </w:numPr>
        <w:ind w:left="426" w:hanging="426"/>
      </w:pPr>
      <w:r>
        <w:t>Tenemos un chalet (</w:t>
      </w:r>
      <w:r w:rsidR="00284F7C" w:rsidRPr="00284F7C">
        <w:rPr>
          <w:color w:val="FF0000"/>
        </w:rPr>
        <w:t>en</w:t>
      </w:r>
      <w:r>
        <w:t>) (</w:t>
      </w:r>
      <w:r w:rsidR="00284F7C" w:rsidRPr="00284F7C">
        <w:rPr>
          <w:color w:val="FF0000"/>
        </w:rPr>
        <w:t>el</w:t>
      </w:r>
      <w:r>
        <w:t>) (</w:t>
      </w:r>
      <w:r w:rsidR="00284F7C" w:rsidRPr="00284F7C">
        <w:rPr>
          <w:color w:val="FF0000"/>
        </w:rPr>
        <w:t>que</w:t>
      </w:r>
      <w:r>
        <w:t xml:space="preserve">) instalamos un baño con aguas termales. </w:t>
      </w:r>
    </w:p>
    <w:p w14:paraId="743A4B23" w14:textId="55964A08" w:rsidR="007B220F" w:rsidRPr="007B220F" w:rsidRDefault="007B220F" w:rsidP="007B220F">
      <w:pPr>
        <w:pStyle w:val="a"/>
        <w:numPr>
          <w:ilvl w:val="0"/>
          <w:numId w:val="0"/>
        </w:numPr>
        <w:ind w:left="426"/>
        <w:rPr>
          <w:color w:val="FF0000"/>
        </w:rPr>
      </w:pPr>
      <w:r w:rsidRPr="007B220F">
        <w:rPr>
          <w:rFonts w:hint="eastAsia"/>
          <w:color w:val="FF0000"/>
        </w:rPr>
        <w:t>私たちには温泉の浴槽を設置する一軒家がある。</w:t>
      </w:r>
    </w:p>
    <w:p w14:paraId="7EF3DC2F" w14:textId="74186B47" w:rsidR="00056B3F" w:rsidRDefault="00056B3F" w:rsidP="00056B3F">
      <w:pPr>
        <w:pStyle w:val="a"/>
        <w:numPr>
          <w:ilvl w:val="0"/>
          <w:numId w:val="0"/>
        </w:numPr>
        <w:ind w:left="357"/>
      </w:pPr>
      <w:r>
        <w:t xml:space="preserve">                    *</w:t>
      </w:r>
      <w:r>
        <w:t>一語の場合＜</w:t>
      </w:r>
      <w:r w:rsidR="00284F7C" w:rsidRPr="00284F7C">
        <w:rPr>
          <w:rFonts w:hint="eastAsia"/>
          <w:color w:val="FF0000"/>
        </w:rPr>
        <w:t>d</w:t>
      </w:r>
      <w:r w:rsidR="00284F7C" w:rsidRPr="00284F7C">
        <w:rPr>
          <w:color w:val="FF0000"/>
        </w:rPr>
        <w:t>onde</w:t>
      </w:r>
      <w:r>
        <w:t>＞</w:t>
      </w:r>
    </w:p>
    <w:p w14:paraId="6C52FC5F" w14:textId="41B7DAB9" w:rsidR="00056B3F" w:rsidRDefault="00056B3F" w:rsidP="00056B3F">
      <w:pPr>
        <w:pStyle w:val="a"/>
        <w:numPr>
          <w:ilvl w:val="0"/>
          <w:numId w:val="0"/>
        </w:numPr>
        <w:ind w:left="357"/>
      </w:pPr>
      <w:r>
        <w:lastRenderedPageBreak/>
        <w:t>*</w:t>
      </w:r>
      <w:r>
        <w:t>二語の場合【</w:t>
      </w:r>
      <w:r w:rsidR="00284F7C" w:rsidRPr="00284F7C">
        <w:rPr>
          <w:rFonts w:hint="eastAsia"/>
          <w:color w:val="FF0000"/>
        </w:rPr>
        <w:t>e</w:t>
      </w:r>
      <w:r w:rsidR="00284F7C" w:rsidRPr="00284F7C">
        <w:rPr>
          <w:color w:val="FF0000"/>
        </w:rPr>
        <w:t>n</w:t>
      </w:r>
      <w:r>
        <w:t>】【</w:t>
      </w:r>
      <w:r w:rsidR="00284F7C" w:rsidRPr="00284F7C">
        <w:rPr>
          <w:rFonts w:hint="eastAsia"/>
          <w:color w:val="FF0000"/>
        </w:rPr>
        <w:t>q</w:t>
      </w:r>
      <w:r w:rsidR="00284F7C" w:rsidRPr="00284F7C">
        <w:rPr>
          <w:color w:val="FF0000"/>
        </w:rPr>
        <w:t>ue</w:t>
      </w:r>
      <w:r>
        <w:t>】</w:t>
      </w:r>
    </w:p>
    <w:p w14:paraId="46A8A7BF" w14:textId="77777777" w:rsidR="00056B3F" w:rsidRDefault="00056B3F" w:rsidP="00056B3F">
      <w:pPr>
        <w:pStyle w:val="a"/>
        <w:numPr>
          <w:ilvl w:val="0"/>
          <w:numId w:val="0"/>
        </w:numPr>
        <w:ind w:left="357"/>
      </w:pPr>
    </w:p>
    <w:p w14:paraId="4F381F21" w14:textId="01A305D4" w:rsidR="00056B3F" w:rsidRDefault="00056B3F" w:rsidP="00056B3F">
      <w:pPr>
        <w:pStyle w:val="a"/>
      </w:pPr>
      <w:r>
        <w:t>Hay una plaza muy grande (</w:t>
      </w:r>
      <w:r w:rsidR="00284F7C" w:rsidRPr="00284F7C">
        <w:rPr>
          <w:color w:val="FF0000"/>
        </w:rPr>
        <w:t>en</w:t>
      </w:r>
      <w:r>
        <w:t>) (</w:t>
      </w:r>
      <w:r w:rsidR="00284F7C" w:rsidRPr="00284F7C">
        <w:rPr>
          <w:color w:val="FF0000"/>
        </w:rPr>
        <w:t>la</w:t>
      </w:r>
      <w:r>
        <w:t>) (</w:t>
      </w:r>
      <w:r w:rsidR="00284F7C" w:rsidRPr="00284F7C">
        <w:rPr>
          <w:color w:val="FF0000"/>
        </w:rPr>
        <w:t>que</w:t>
      </w:r>
      <w:r>
        <w:t>) se celebran fiestas locales.</w:t>
      </w:r>
    </w:p>
    <w:p w14:paraId="66233F39" w14:textId="0F9480EA" w:rsidR="007B220F" w:rsidRPr="007B220F" w:rsidRDefault="007B220F" w:rsidP="007B220F">
      <w:pPr>
        <w:pStyle w:val="a"/>
        <w:numPr>
          <w:ilvl w:val="0"/>
          <w:numId w:val="0"/>
        </w:numPr>
        <w:ind w:left="357"/>
        <w:rPr>
          <w:color w:val="FF0000"/>
        </w:rPr>
      </w:pPr>
      <w:r w:rsidRPr="007B220F">
        <w:rPr>
          <w:rFonts w:hint="eastAsia"/>
          <w:color w:val="FF0000"/>
        </w:rPr>
        <w:t>地元のお祭りが開かれる大きな広場がある。</w:t>
      </w:r>
    </w:p>
    <w:p w14:paraId="370F1F8A" w14:textId="17A0EEC9" w:rsidR="00056B3F" w:rsidRDefault="00056B3F" w:rsidP="00056B3F">
      <w:pPr>
        <w:pStyle w:val="a"/>
        <w:numPr>
          <w:ilvl w:val="0"/>
          <w:numId w:val="0"/>
        </w:numPr>
        <w:ind w:left="357"/>
      </w:pPr>
      <w:r>
        <w:t xml:space="preserve">                     **</w:t>
      </w:r>
      <w:r>
        <w:t>一語の場合＜</w:t>
      </w:r>
      <w:r w:rsidR="00284F7C" w:rsidRPr="00284F7C">
        <w:rPr>
          <w:rFonts w:hint="eastAsia"/>
          <w:color w:val="FF0000"/>
        </w:rPr>
        <w:t>d</w:t>
      </w:r>
      <w:r w:rsidR="00284F7C" w:rsidRPr="00284F7C">
        <w:rPr>
          <w:color w:val="FF0000"/>
        </w:rPr>
        <w:t>onde</w:t>
      </w:r>
      <w:r>
        <w:t>＞</w:t>
      </w:r>
    </w:p>
    <w:p w14:paraId="5A39AFD9" w14:textId="5AE83BF7" w:rsidR="00056B3F" w:rsidRDefault="00056B3F" w:rsidP="00056B3F">
      <w:pPr>
        <w:pStyle w:val="a"/>
        <w:numPr>
          <w:ilvl w:val="0"/>
          <w:numId w:val="0"/>
        </w:numPr>
        <w:ind w:left="1560"/>
      </w:pPr>
      <w:r>
        <w:t>*</w:t>
      </w:r>
      <w:r>
        <w:t>二語の場合【</w:t>
      </w:r>
      <w:r w:rsidR="00284F7C" w:rsidRPr="00284F7C">
        <w:rPr>
          <w:rFonts w:hint="eastAsia"/>
          <w:color w:val="FF0000"/>
        </w:rPr>
        <w:t>e</w:t>
      </w:r>
      <w:r w:rsidR="00284F7C" w:rsidRPr="00284F7C">
        <w:rPr>
          <w:color w:val="FF0000"/>
        </w:rPr>
        <w:t>n</w:t>
      </w:r>
      <w:r>
        <w:t>】【</w:t>
      </w:r>
      <w:r w:rsidR="00284F7C" w:rsidRPr="00284F7C">
        <w:rPr>
          <w:rFonts w:hint="eastAsia"/>
          <w:color w:val="FF0000"/>
        </w:rPr>
        <w:t>q</w:t>
      </w:r>
      <w:r w:rsidR="00284F7C" w:rsidRPr="00284F7C">
        <w:rPr>
          <w:color w:val="FF0000"/>
        </w:rPr>
        <w:t>ue</w:t>
      </w:r>
      <w:r>
        <w:t>】</w:t>
      </w:r>
    </w:p>
    <w:p w14:paraId="354402F5" w14:textId="77777777" w:rsidR="00056B3F" w:rsidRDefault="00056B3F" w:rsidP="00056B3F">
      <w:pPr>
        <w:pStyle w:val="a"/>
        <w:numPr>
          <w:ilvl w:val="0"/>
          <w:numId w:val="0"/>
        </w:numPr>
        <w:ind w:left="357" w:hanging="357"/>
      </w:pPr>
    </w:p>
    <w:p w14:paraId="0D325124" w14:textId="0118635E" w:rsidR="00056B3F" w:rsidRDefault="00056B3F" w:rsidP="00056B3F">
      <w:pPr>
        <w:pStyle w:val="a"/>
      </w:pPr>
      <w:r>
        <w:t>Oye, ¿qué es (</w:t>
      </w:r>
      <w:r w:rsidR="00284F7C" w:rsidRPr="00284F7C">
        <w:rPr>
          <w:color w:val="FF0000"/>
        </w:rPr>
        <w:t>lo</w:t>
      </w:r>
      <w:r>
        <w:t>) (</w:t>
      </w:r>
      <w:r w:rsidR="00284F7C" w:rsidRPr="00284F7C">
        <w:rPr>
          <w:color w:val="FF0000"/>
        </w:rPr>
        <w:t>que</w:t>
      </w:r>
      <w:r>
        <w:t>) tienes?</w:t>
      </w:r>
    </w:p>
    <w:p w14:paraId="5E5F8747" w14:textId="171718EB" w:rsidR="00056B3F" w:rsidRPr="007B220F" w:rsidRDefault="007B220F" w:rsidP="00056B3F">
      <w:pPr>
        <w:pStyle w:val="a"/>
        <w:numPr>
          <w:ilvl w:val="0"/>
          <w:numId w:val="0"/>
        </w:numPr>
        <w:ind w:left="357"/>
        <w:rPr>
          <w:color w:val="FF0000"/>
        </w:rPr>
      </w:pPr>
      <w:r w:rsidRPr="007B220F">
        <w:rPr>
          <w:rFonts w:hint="eastAsia"/>
          <w:color w:val="FF0000"/>
        </w:rPr>
        <w:t>ねえ、君が持ってるものは何？</w:t>
      </w:r>
    </w:p>
    <w:p w14:paraId="6FE0E3C5" w14:textId="77777777" w:rsidR="007B220F" w:rsidRDefault="007B220F" w:rsidP="00056B3F">
      <w:pPr>
        <w:pStyle w:val="a"/>
        <w:numPr>
          <w:ilvl w:val="0"/>
          <w:numId w:val="0"/>
        </w:numPr>
        <w:ind w:left="357"/>
      </w:pPr>
    </w:p>
    <w:p w14:paraId="11D58749" w14:textId="4D9BD7C6" w:rsidR="00056B3F" w:rsidRDefault="00056B3F" w:rsidP="00056B3F">
      <w:pPr>
        <w:pStyle w:val="a"/>
      </w:pPr>
      <w:r>
        <w:t>¿Sabes algo de Manuel (</w:t>
      </w:r>
      <w:r w:rsidR="00284F7C" w:rsidRPr="00284F7C">
        <w:rPr>
          <w:color w:val="FF0000"/>
        </w:rPr>
        <w:t>a</w:t>
      </w:r>
      <w:r>
        <w:t>) (</w:t>
      </w:r>
      <w:r w:rsidR="00284F7C" w:rsidRPr="00284F7C">
        <w:rPr>
          <w:color w:val="FF0000"/>
        </w:rPr>
        <w:t>quien</w:t>
      </w:r>
      <w:r>
        <w:t>) esperamos ahora?</w:t>
      </w:r>
    </w:p>
    <w:p w14:paraId="47B3C2DA" w14:textId="397B5401" w:rsidR="00056B3F" w:rsidRPr="00257C1C" w:rsidRDefault="00257C1C" w:rsidP="00056B3F">
      <w:pPr>
        <w:pStyle w:val="a"/>
        <w:numPr>
          <w:ilvl w:val="0"/>
          <w:numId w:val="0"/>
        </w:numPr>
        <w:ind w:left="357"/>
        <w:rPr>
          <w:color w:val="FF0000"/>
        </w:rPr>
      </w:pPr>
      <w:r w:rsidRPr="00257C1C">
        <w:rPr>
          <w:rFonts w:hint="eastAsia"/>
          <w:color w:val="FF0000"/>
        </w:rPr>
        <w:t>私たちが今まってるマヌエルについて知ってることはある？</w:t>
      </w:r>
    </w:p>
    <w:p w14:paraId="3081159B" w14:textId="77777777" w:rsidR="007B220F" w:rsidRDefault="007B220F" w:rsidP="00056B3F">
      <w:pPr>
        <w:pStyle w:val="a"/>
        <w:numPr>
          <w:ilvl w:val="0"/>
          <w:numId w:val="0"/>
        </w:numPr>
        <w:ind w:left="357"/>
      </w:pPr>
    </w:p>
    <w:p w14:paraId="5646FC09" w14:textId="6BDFF746" w:rsidR="00056B3F" w:rsidRDefault="00056B3F" w:rsidP="00056B3F">
      <w:pPr>
        <w:pStyle w:val="a"/>
      </w:pPr>
      <w:r>
        <w:t>Compré un libro (</w:t>
      </w:r>
      <w:r w:rsidR="00284F7C" w:rsidRPr="00284F7C">
        <w:rPr>
          <w:color w:val="FF0000"/>
        </w:rPr>
        <w:t>cuya</w:t>
      </w:r>
      <w:r>
        <w:t>) autora es una amiga mía.</w:t>
      </w:r>
    </w:p>
    <w:p w14:paraId="7C3FD31C" w14:textId="5E5A84EA" w:rsidR="00056B3F" w:rsidRPr="00257C1C" w:rsidRDefault="00257C1C" w:rsidP="00056B3F">
      <w:pPr>
        <w:pStyle w:val="a"/>
        <w:numPr>
          <w:ilvl w:val="0"/>
          <w:numId w:val="0"/>
        </w:numPr>
        <w:ind w:left="357"/>
        <w:rPr>
          <w:color w:val="FF0000"/>
        </w:rPr>
      </w:pPr>
      <w:r w:rsidRPr="00257C1C">
        <w:rPr>
          <w:rFonts w:hint="eastAsia"/>
          <w:color w:val="FF0000"/>
        </w:rPr>
        <w:t>作者が私の女友達である本を私は買った。</w:t>
      </w:r>
    </w:p>
    <w:p w14:paraId="36B7FB4C" w14:textId="77777777" w:rsidR="00257C1C" w:rsidRDefault="00257C1C" w:rsidP="00056B3F">
      <w:pPr>
        <w:pStyle w:val="a"/>
        <w:numPr>
          <w:ilvl w:val="0"/>
          <w:numId w:val="0"/>
        </w:numPr>
        <w:ind w:left="357"/>
      </w:pPr>
    </w:p>
    <w:p w14:paraId="3792E451" w14:textId="78D38BD4" w:rsidR="00056B3F" w:rsidRDefault="00056B3F" w:rsidP="00056B3F">
      <w:pPr>
        <w:pStyle w:val="a"/>
      </w:pPr>
      <w:r>
        <w:t>“Cesta Punta” se nombra (</w:t>
      </w:r>
      <w:r w:rsidR="00284F7C" w:rsidRPr="00284F7C">
        <w:rPr>
          <w:color w:val="FF0000"/>
        </w:rPr>
        <w:t>con</w:t>
      </w:r>
      <w:r>
        <w:t>) (</w:t>
      </w:r>
      <w:r w:rsidR="00284F7C" w:rsidRPr="00284F7C">
        <w:rPr>
          <w:color w:val="FF0000"/>
        </w:rPr>
        <w:t>la</w:t>
      </w:r>
      <w:r>
        <w:t xml:space="preserve">) </w:t>
      </w:r>
      <w:r w:rsidR="00284F7C">
        <w:t>(</w:t>
      </w:r>
      <w:r w:rsidR="00284F7C" w:rsidRPr="00284F7C">
        <w:rPr>
          <w:color w:val="FF0000"/>
        </w:rPr>
        <w:t>que</w:t>
      </w:r>
      <w:r w:rsidR="00284F7C">
        <w:t xml:space="preserve">) </w:t>
      </w:r>
      <w:r>
        <w:t>se juega .</w:t>
      </w:r>
    </w:p>
    <w:p w14:paraId="194DB6BE" w14:textId="114F71C8" w:rsidR="00056B3F" w:rsidRPr="00257C1C" w:rsidRDefault="00257C1C" w:rsidP="00257C1C">
      <w:pPr>
        <w:pStyle w:val="a"/>
        <w:numPr>
          <w:ilvl w:val="0"/>
          <w:numId w:val="0"/>
        </w:numPr>
        <w:ind w:left="357"/>
        <w:rPr>
          <w:color w:val="FF0000"/>
        </w:rPr>
      </w:pPr>
      <w:r w:rsidRPr="00257C1C">
        <w:rPr>
          <w:color w:val="FF0000"/>
        </w:rPr>
        <w:t xml:space="preserve">Cesta punta </w:t>
      </w:r>
      <w:r w:rsidRPr="00257C1C">
        <w:rPr>
          <w:rFonts w:hint="eastAsia"/>
          <w:color w:val="FF0000"/>
        </w:rPr>
        <w:t>という名前は競技に用いられるものに由来する</w:t>
      </w:r>
    </w:p>
    <w:p w14:paraId="7D1ED944" w14:textId="77777777" w:rsidR="00257C1C" w:rsidRDefault="00257C1C" w:rsidP="00257C1C">
      <w:pPr>
        <w:pStyle w:val="a"/>
        <w:numPr>
          <w:ilvl w:val="0"/>
          <w:numId w:val="0"/>
        </w:numPr>
        <w:ind w:left="357"/>
      </w:pPr>
    </w:p>
    <w:p w14:paraId="1FCAA1F9" w14:textId="477F68A2" w:rsidR="00056B3F" w:rsidRDefault="00056B3F" w:rsidP="00056B3F">
      <w:pPr>
        <w:pStyle w:val="a"/>
      </w:pPr>
      <w:r>
        <w:t>No sabemos (</w:t>
      </w:r>
      <w:r w:rsidR="00284F7C" w:rsidRPr="00284F7C">
        <w:rPr>
          <w:color w:val="FF0000"/>
        </w:rPr>
        <w:t>lo</w:t>
      </w:r>
      <w:r>
        <w:t>) (</w:t>
      </w:r>
      <w:r w:rsidR="00284F7C" w:rsidRPr="00284F7C">
        <w:rPr>
          <w:color w:val="FF0000"/>
        </w:rPr>
        <w:t>que</w:t>
      </w:r>
      <w:r>
        <w:t>) estamos comiendo.</w:t>
      </w:r>
    </w:p>
    <w:p w14:paraId="7DDDEBAF" w14:textId="443B4763" w:rsidR="00284F7C" w:rsidRPr="00257C1C" w:rsidRDefault="00257C1C" w:rsidP="00284F7C">
      <w:pPr>
        <w:pStyle w:val="a"/>
        <w:numPr>
          <w:ilvl w:val="0"/>
          <w:numId w:val="0"/>
        </w:numPr>
        <w:ind w:left="357"/>
        <w:rPr>
          <w:color w:val="FF0000"/>
        </w:rPr>
      </w:pPr>
      <w:r w:rsidRPr="00257C1C">
        <w:rPr>
          <w:rFonts w:hint="eastAsia"/>
          <w:color w:val="FF0000"/>
        </w:rPr>
        <w:t>私たちは私たちが食べてるものについて知らない。</w:t>
      </w:r>
    </w:p>
    <w:p w14:paraId="5D376FE4" w14:textId="77777777" w:rsidR="00257C1C" w:rsidRDefault="00257C1C" w:rsidP="00284F7C">
      <w:pPr>
        <w:pStyle w:val="a"/>
        <w:numPr>
          <w:ilvl w:val="0"/>
          <w:numId w:val="0"/>
        </w:numPr>
        <w:ind w:left="357"/>
      </w:pPr>
    </w:p>
    <w:p w14:paraId="3BB48A26" w14:textId="71684080" w:rsidR="00056B3F" w:rsidRDefault="00056B3F" w:rsidP="00056B3F">
      <w:pPr>
        <w:pStyle w:val="a"/>
      </w:pPr>
      <w:r>
        <w:t>Leí unos libros (</w:t>
      </w:r>
      <w:r w:rsidR="00284F7C" w:rsidRPr="00284F7C">
        <w:rPr>
          <w:color w:val="FF0000"/>
        </w:rPr>
        <w:t>cuyos</w:t>
      </w:r>
      <w:r>
        <w:t>) editoriales son cerradas ya.</w:t>
      </w:r>
    </w:p>
    <w:p w14:paraId="1824B297" w14:textId="7DA2598A" w:rsidR="00056B3F" w:rsidRPr="00257C1C" w:rsidRDefault="00257C1C" w:rsidP="00056B3F">
      <w:pPr>
        <w:pStyle w:val="a"/>
        <w:numPr>
          <w:ilvl w:val="0"/>
          <w:numId w:val="0"/>
        </w:numPr>
        <w:ind w:left="357"/>
        <w:rPr>
          <w:color w:val="FF0000"/>
        </w:rPr>
      </w:pPr>
      <w:r w:rsidRPr="00257C1C">
        <w:rPr>
          <w:rFonts w:hint="eastAsia"/>
          <w:color w:val="FF0000"/>
        </w:rPr>
        <w:t>すでに出版元が廃業している本を私は数冊読んだ。</w:t>
      </w:r>
    </w:p>
    <w:p w14:paraId="6140AA74" w14:textId="77777777" w:rsidR="00257C1C" w:rsidRDefault="00257C1C" w:rsidP="00056B3F">
      <w:pPr>
        <w:pStyle w:val="a"/>
        <w:numPr>
          <w:ilvl w:val="0"/>
          <w:numId w:val="0"/>
        </w:numPr>
        <w:ind w:left="357"/>
      </w:pPr>
    </w:p>
    <w:p w14:paraId="52E41C14" w14:textId="5098AC60" w:rsidR="00056B3F" w:rsidRDefault="00056B3F" w:rsidP="00056B3F">
      <w:pPr>
        <w:pStyle w:val="a"/>
      </w:pPr>
      <w:r>
        <w:t>Me gustó mucho Cuzco (</w:t>
      </w:r>
      <w:r w:rsidR="00284F7C" w:rsidRPr="00284F7C">
        <w:rPr>
          <w:color w:val="FF0000"/>
        </w:rPr>
        <w:t>al</w:t>
      </w:r>
      <w:r>
        <w:t>) (</w:t>
      </w:r>
      <w:r w:rsidR="00284F7C" w:rsidRPr="00284F7C">
        <w:rPr>
          <w:color w:val="FF0000"/>
        </w:rPr>
        <w:t>que</w:t>
      </w:r>
      <w:r>
        <w:t>) había viajado (</w:t>
      </w:r>
      <w:r w:rsidR="00284F7C" w:rsidRPr="00284F7C">
        <w:rPr>
          <w:color w:val="FF0000"/>
        </w:rPr>
        <w:t>cuando</w:t>
      </w:r>
      <w:r>
        <w:t>) era joven.</w:t>
      </w:r>
    </w:p>
    <w:p w14:paraId="14160136" w14:textId="1273372D" w:rsidR="00056B3F" w:rsidRPr="00257C1C" w:rsidRDefault="00257C1C" w:rsidP="00257C1C">
      <w:pPr>
        <w:pStyle w:val="a"/>
        <w:numPr>
          <w:ilvl w:val="0"/>
          <w:numId w:val="0"/>
        </w:numPr>
        <w:ind w:left="357"/>
        <w:rPr>
          <w:color w:val="FF0000"/>
        </w:rPr>
      </w:pPr>
      <w:r w:rsidRPr="00257C1C">
        <w:rPr>
          <w:rFonts w:hint="eastAsia"/>
          <w:color w:val="FF0000"/>
        </w:rPr>
        <w:t>私は私が若かったころに訪れたことのあるクスコを気に入った。</w:t>
      </w:r>
    </w:p>
    <w:p w14:paraId="5E484120" w14:textId="77777777" w:rsidR="00257C1C" w:rsidRDefault="00257C1C" w:rsidP="00056B3F">
      <w:pPr>
        <w:pStyle w:val="a"/>
        <w:numPr>
          <w:ilvl w:val="0"/>
          <w:numId w:val="0"/>
        </w:numPr>
      </w:pPr>
    </w:p>
    <w:p w14:paraId="2B393535" w14:textId="28061689" w:rsidR="00056B3F" w:rsidRDefault="00056B3F" w:rsidP="00056B3F">
      <w:pPr>
        <w:pStyle w:val="a"/>
      </w:pPr>
      <w:r>
        <w:t>El chico nos enseñó la manera (</w:t>
      </w:r>
      <w:r w:rsidR="00284F7C" w:rsidRPr="00284F7C">
        <w:rPr>
          <w:color w:val="FF0000"/>
        </w:rPr>
        <w:t>como</w:t>
      </w:r>
      <w:r>
        <w:t>) aprobó el examen.</w:t>
      </w:r>
    </w:p>
    <w:p w14:paraId="5B3F5489" w14:textId="1B9E779F" w:rsidR="0003287E" w:rsidRPr="00257C1C" w:rsidRDefault="00257C1C" w:rsidP="00257C1C">
      <w:pPr>
        <w:pStyle w:val="a"/>
        <w:numPr>
          <w:ilvl w:val="0"/>
          <w:numId w:val="0"/>
        </w:numPr>
        <w:ind w:left="357"/>
        <w:rPr>
          <w:color w:val="FF0000"/>
        </w:rPr>
      </w:pPr>
      <w:r w:rsidRPr="00257C1C">
        <w:rPr>
          <w:rFonts w:hint="eastAsia"/>
          <w:color w:val="FF0000"/>
        </w:rPr>
        <w:t>その少年は私たちに彼が試験に合格した方法を教えてくれた。</w:t>
      </w:r>
    </w:p>
    <w:sectPr w:rsidR="0003287E" w:rsidRPr="00257C1C" w:rsidSect="00404E96">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0120" w14:textId="77777777" w:rsidR="00D642AB" w:rsidRDefault="00D642AB" w:rsidP="004B242B">
      <w:pPr>
        <w:spacing w:after="0" w:line="240" w:lineRule="auto"/>
      </w:pPr>
      <w:r>
        <w:separator/>
      </w:r>
    </w:p>
  </w:endnote>
  <w:endnote w:type="continuationSeparator" w:id="0">
    <w:p w14:paraId="528BC261" w14:textId="77777777" w:rsidR="00D642AB" w:rsidRDefault="00D642AB" w:rsidP="004B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6E9E" w14:textId="77777777" w:rsidR="00D642AB" w:rsidRDefault="00D642AB" w:rsidP="004B242B">
      <w:pPr>
        <w:spacing w:after="0" w:line="240" w:lineRule="auto"/>
      </w:pPr>
      <w:r>
        <w:separator/>
      </w:r>
    </w:p>
  </w:footnote>
  <w:footnote w:type="continuationSeparator" w:id="0">
    <w:p w14:paraId="1A781340" w14:textId="77777777" w:rsidR="00D642AB" w:rsidRDefault="00D642AB" w:rsidP="004B2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09F"/>
    <w:multiLevelType w:val="hybridMultilevel"/>
    <w:tmpl w:val="166A5BA6"/>
    <w:lvl w:ilvl="0" w:tplc="1BFE256E">
      <w:start w:val="1"/>
      <w:numFmt w:val="decimal"/>
      <w:pStyle w:val="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D70A27"/>
    <w:multiLevelType w:val="hybridMultilevel"/>
    <w:tmpl w:val="BD5E5FA2"/>
    <w:lvl w:ilvl="0" w:tplc="DC30D862">
      <w:start w:val="1"/>
      <w:numFmt w:val="decimal"/>
      <w:pStyle w:val="2"/>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lvlOverride w:ilvl="0">
      <w:startOverride w:val="1"/>
    </w:lvlOverride>
  </w:num>
  <w:num w:numId="7">
    <w:abstractNumId w:val="1"/>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29"/>
    <w:rsid w:val="0003287E"/>
    <w:rsid w:val="00056B3F"/>
    <w:rsid w:val="000944FF"/>
    <w:rsid w:val="001C01B9"/>
    <w:rsid w:val="00257C1C"/>
    <w:rsid w:val="00284F7C"/>
    <w:rsid w:val="002C321C"/>
    <w:rsid w:val="002E3454"/>
    <w:rsid w:val="00402629"/>
    <w:rsid w:val="00404E96"/>
    <w:rsid w:val="004174C1"/>
    <w:rsid w:val="0044545B"/>
    <w:rsid w:val="004B242B"/>
    <w:rsid w:val="00547EEC"/>
    <w:rsid w:val="006A3C68"/>
    <w:rsid w:val="006A699D"/>
    <w:rsid w:val="007560B6"/>
    <w:rsid w:val="007B220F"/>
    <w:rsid w:val="007D2622"/>
    <w:rsid w:val="008758D5"/>
    <w:rsid w:val="00896E72"/>
    <w:rsid w:val="009B4780"/>
    <w:rsid w:val="00A3656E"/>
    <w:rsid w:val="00AB2CF1"/>
    <w:rsid w:val="00AD05C8"/>
    <w:rsid w:val="00D642AB"/>
    <w:rsid w:val="00E8044B"/>
    <w:rsid w:val="00EA1DB6"/>
    <w:rsid w:val="00EA57C2"/>
    <w:rsid w:val="00F41376"/>
    <w:rsid w:val="00FE6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971B4"/>
  <w15:chartTrackingRefBased/>
  <w15:docId w15:val="{E4620030-850E-42CA-A78B-6764F64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jc w:val="both"/>
    </w:pPr>
  </w:style>
  <w:style w:type="paragraph" w:styleId="1">
    <w:name w:val="heading 1"/>
    <w:aliases w:val="タイトル"/>
    <w:basedOn w:val="a0"/>
    <w:next w:val="a0"/>
    <w:link w:val="10"/>
    <w:uiPriority w:val="9"/>
    <w:qFormat/>
    <w:rsid w:val="004B242B"/>
    <w:pPr>
      <w:keepNext/>
      <w:keepLines/>
      <w:spacing w:after="0" w:line="240" w:lineRule="auto"/>
      <w:jc w:val="center"/>
      <w:outlineLvl w:val="0"/>
    </w:pPr>
    <w:rPr>
      <w:rFonts w:asciiTheme="majorHAnsi" w:eastAsiaTheme="majorEastAsia" w:hAnsiTheme="majorHAnsi" w:cstheme="majorBidi"/>
      <w:sz w:val="32"/>
      <w:szCs w:val="32"/>
    </w:rPr>
  </w:style>
  <w:style w:type="paragraph" w:styleId="2">
    <w:name w:val="heading 2"/>
    <w:aliases w:val="大問見出し"/>
    <w:basedOn w:val="a0"/>
    <w:next w:val="a0"/>
    <w:link w:val="20"/>
    <w:uiPriority w:val="9"/>
    <w:unhideWhenUsed/>
    <w:qFormat/>
    <w:rsid w:val="007D2622"/>
    <w:pPr>
      <w:keepNext/>
      <w:keepLines/>
      <w:numPr>
        <w:numId w:val="1"/>
      </w:numPr>
      <w:spacing w:after="240" w:line="240" w:lineRule="auto"/>
      <w:outlineLvl w:val="1"/>
    </w:pPr>
    <w:rPr>
      <w:rFonts w:ascii="Arial" w:eastAsiaTheme="majorEastAsia" w:hAnsi="Arial" w:cstheme="majorBidi"/>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タイトル (文字)"/>
    <w:basedOn w:val="a1"/>
    <w:link w:val="1"/>
    <w:uiPriority w:val="9"/>
    <w:rsid w:val="004B242B"/>
    <w:rPr>
      <w:rFonts w:asciiTheme="majorHAnsi" w:eastAsiaTheme="majorEastAsia" w:hAnsiTheme="majorHAnsi" w:cstheme="majorBidi"/>
      <w:sz w:val="32"/>
      <w:szCs w:val="32"/>
    </w:rPr>
  </w:style>
  <w:style w:type="character" w:customStyle="1" w:styleId="20">
    <w:name w:val="見出し 2 (文字)"/>
    <w:aliases w:val="大問見出し (文字)"/>
    <w:basedOn w:val="a1"/>
    <w:link w:val="2"/>
    <w:uiPriority w:val="9"/>
    <w:rsid w:val="007D2622"/>
    <w:rPr>
      <w:rFonts w:ascii="Arial" w:eastAsiaTheme="majorEastAsia" w:hAnsi="Arial" w:cstheme="majorBidi"/>
      <w:sz w:val="24"/>
      <w:szCs w:val="26"/>
    </w:rPr>
  </w:style>
  <w:style w:type="paragraph" w:customStyle="1" w:styleId="a">
    <w:name w:val="問題"/>
    <w:basedOn w:val="a0"/>
    <w:qFormat/>
    <w:rsid w:val="007D2622"/>
    <w:pPr>
      <w:numPr>
        <w:numId w:val="2"/>
      </w:numPr>
      <w:spacing w:after="240" w:line="240" w:lineRule="auto"/>
      <w:ind w:left="357" w:hanging="357"/>
    </w:pPr>
    <w:rPr>
      <w:rFonts w:ascii="Times New Roman" w:hAnsi="Times New Roman"/>
    </w:rPr>
  </w:style>
  <w:style w:type="paragraph" w:styleId="a4">
    <w:name w:val="header"/>
    <w:basedOn w:val="a0"/>
    <w:link w:val="a5"/>
    <w:uiPriority w:val="99"/>
    <w:unhideWhenUsed/>
    <w:rsid w:val="004B242B"/>
    <w:pPr>
      <w:tabs>
        <w:tab w:val="center" w:pos="4252"/>
        <w:tab w:val="right" w:pos="8504"/>
      </w:tabs>
      <w:spacing w:after="0" w:line="240" w:lineRule="auto"/>
    </w:pPr>
  </w:style>
  <w:style w:type="character" w:customStyle="1" w:styleId="a5">
    <w:name w:val="ヘッダー (文字)"/>
    <w:basedOn w:val="a1"/>
    <w:link w:val="a4"/>
    <w:uiPriority w:val="99"/>
    <w:rsid w:val="004B242B"/>
  </w:style>
  <w:style w:type="paragraph" w:styleId="a6">
    <w:name w:val="footer"/>
    <w:basedOn w:val="a0"/>
    <w:link w:val="a7"/>
    <w:uiPriority w:val="99"/>
    <w:unhideWhenUsed/>
    <w:rsid w:val="004B242B"/>
    <w:pPr>
      <w:tabs>
        <w:tab w:val="center" w:pos="4252"/>
        <w:tab w:val="right" w:pos="8504"/>
      </w:tabs>
      <w:spacing w:after="0" w:line="240" w:lineRule="auto"/>
    </w:pPr>
  </w:style>
  <w:style w:type="character" w:customStyle="1" w:styleId="a7">
    <w:name w:val="フッター (文字)"/>
    <w:basedOn w:val="a1"/>
    <w:link w:val="a6"/>
    <w:uiPriority w:val="99"/>
    <w:rsid w:val="004B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559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 802</dc:creator>
  <cp:keywords/>
  <dc:description/>
  <cp:lastModifiedBy>t.U.T.a 802</cp:lastModifiedBy>
  <cp:revision>8</cp:revision>
  <dcterms:created xsi:type="dcterms:W3CDTF">2021-11-09T01:26:00Z</dcterms:created>
  <dcterms:modified xsi:type="dcterms:W3CDTF">2021-11-09T05:46:00Z</dcterms:modified>
</cp:coreProperties>
</file>