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6F71" w14:textId="6A5861AF" w:rsidR="007560B6" w:rsidRDefault="004B242B" w:rsidP="007560B6">
      <w:pPr>
        <w:pStyle w:val="1"/>
      </w:pPr>
      <w:r>
        <w:t xml:space="preserve">Unidad </w:t>
      </w:r>
      <w:r w:rsidR="00F57A24">
        <w:t>6</w:t>
      </w:r>
      <w:r>
        <w:t xml:space="preserve">. </w:t>
      </w:r>
      <w:r w:rsidR="00F57A24">
        <w:rPr>
          <w:rFonts w:hint="eastAsia"/>
        </w:rPr>
        <w:t>否定文・疑問文</w:t>
      </w:r>
    </w:p>
    <w:p w14:paraId="25D78F62" w14:textId="77777777" w:rsidR="007560B6" w:rsidRDefault="007560B6"/>
    <w:p w14:paraId="7CECE860" w14:textId="5FE10E74" w:rsidR="004B242B" w:rsidRPr="004B242B" w:rsidRDefault="00FB7F28" w:rsidP="004B242B">
      <w:pPr>
        <w:pStyle w:val="2"/>
      </w:pPr>
      <w:r>
        <w:rPr>
          <w:rFonts w:hint="eastAsia"/>
        </w:rPr>
        <w:t>否定文に変えなさい。</w:t>
      </w:r>
    </w:p>
    <w:p w14:paraId="3F1510CB" w14:textId="26735954" w:rsidR="00205588" w:rsidRPr="0032291F" w:rsidRDefault="00205588" w:rsidP="00572D22">
      <w:pPr>
        <w:pStyle w:val="a"/>
        <w:numPr>
          <w:ilvl w:val="0"/>
          <w:numId w:val="0"/>
        </w:numPr>
        <w:ind w:left="357"/>
        <w:sectPr w:rsidR="00205588" w:rsidRPr="0032291F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A57AA50" w14:textId="32A23FE1" w:rsidR="00AB542A" w:rsidRDefault="00F66D01" w:rsidP="00DE6CB5">
      <w:pPr>
        <w:pStyle w:val="a"/>
        <w:ind w:left="360"/>
      </w:pPr>
      <w:bookmarkStart w:id="0" w:name="_Hlk66184821"/>
      <w:r>
        <w:t>Comemos aquí</w:t>
      </w:r>
      <w:r w:rsidR="00685A7E">
        <w:t xml:space="preserve"> hoy</w:t>
      </w:r>
      <w:r>
        <w:t>.</w:t>
      </w:r>
      <w:r w:rsidR="00823A7E">
        <w:t xml:space="preserve"> </w:t>
      </w:r>
    </w:p>
    <w:p w14:paraId="781319BC" w14:textId="4DABFB5B" w:rsidR="00F66D01" w:rsidRDefault="00F66D01" w:rsidP="00DE6CB5">
      <w:pPr>
        <w:pStyle w:val="a"/>
        <w:ind w:left="360"/>
      </w:pPr>
      <w:r>
        <w:t>Ahora leo el p</w:t>
      </w:r>
      <w:r w:rsidR="005F446A">
        <w:t>e</w:t>
      </w:r>
      <w:r>
        <w:t>riódico.</w:t>
      </w:r>
      <w:r w:rsidR="00823A7E">
        <w:t xml:space="preserve"> </w:t>
      </w:r>
    </w:p>
    <w:p w14:paraId="689CD377" w14:textId="59D6B0EB" w:rsidR="00F66D01" w:rsidRDefault="00F66D01" w:rsidP="00DE6CB5">
      <w:pPr>
        <w:pStyle w:val="a"/>
        <w:ind w:left="360"/>
      </w:pPr>
      <w:r>
        <w:t>Mis hermanos viven en Tokio.</w:t>
      </w:r>
      <w:r w:rsidR="00823A7E">
        <w:t xml:space="preserve"> </w:t>
      </w:r>
    </w:p>
    <w:p w14:paraId="1F5CD988" w14:textId="1C4DFF90" w:rsidR="00F66D01" w:rsidRDefault="00F66D01" w:rsidP="00DE6CB5">
      <w:pPr>
        <w:pStyle w:val="a"/>
        <w:ind w:left="360"/>
      </w:pPr>
      <w:r>
        <w:t>Mañana visitamos el museo.</w:t>
      </w:r>
      <w:r w:rsidR="00823A7E">
        <w:t xml:space="preserve"> </w:t>
      </w:r>
    </w:p>
    <w:p w14:paraId="0718C048" w14:textId="4D7C8F28" w:rsidR="00F66D01" w:rsidRDefault="00F66D01" w:rsidP="00DE6CB5">
      <w:pPr>
        <w:pStyle w:val="a"/>
        <w:ind w:left="360"/>
      </w:pPr>
      <w:r>
        <w:t xml:space="preserve">Aprendo </w:t>
      </w:r>
      <w:r w:rsidR="005003A5">
        <w:t>francés</w:t>
      </w:r>
      <w:r>
        <w:t xml:space="preserve"> en la universidad.</w:t>
      </w:r>
      <w:r w:rsidR="00823A7E">
        <w:t xml:space="preserve"> </w:t>
      </w:r>
    </w:p>
    <w:bookmarkEnd w:id="0"/>
    <w:p w14:paraId="0BD44AEB" w14:textId="7BDB9163" w:rsidR="00C757A8" w:rsidRPr="003E43AA" w:rsidRDefault="00C757A8" w:rsidP="00EA57C2">
      <w:pPr>
        <w:pStyle w:val="a"/>
        <w:numPr>
          <w:ilvl w:val="0"/>
          <w:numId w:val="0"/>
        </w:numPr>
        <w:jc w:val="center"/>
      </w:pPr>
    </w:p>
    <w:p w14:paraId="6CC63433" w14:textId="77777777" w:rsidR="00AC6BD6" w:rsidRDefault="00AC6BD6" w:rsidP="007D2622">
      <w:pPr>
        <w:pStyle w:val="2"/>
        <w:sectPr w:rsidR="00AC6BD6" w:rsidSect="00AC6BD6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C094A52" w14:textId="70176DBA" w:rsidR="004B242B" w:rsidRDefault="00E9640E" w:rsidP="00E9640E">
      <w:pPr>
        <w:pStyle w:val="2"/>
      </w:pPr>
      <w:r>
        <w:rPr>
          <w:rFonts w:hint="eastAsia"/>
        </w:rPr>
        <w:t>質問に</w:t>
      </w:r>
      <w:r w:rsidR="00E91ED4">
        <w:rPr>
          <w:rFonts w:hint="eastAsia"/>
        </w:rPr>
        <w:t>指定された返事で答え</w:t>
      </w:r>
      <w:r w:rsidR="00621E05">
        <w:rPr>
          <w:rFonts w:hint="eastAsia"/>
        </w:rPr>
        <w:t>なさい</w:t>
      </w:r>
      <w:r w:rsidR="00E91ED4">
        <w:rPr>
          <w:rFonts w:hint="eastAsia"/>
        </w:rPr>
        <w:t>。</w:t>
      </w:r>
      <w:r>
        <w:rPr>
          <w:rFonts w:hint="eastAsia"/>
        </w:rPr>
        <w:t>返事</w:t>
      </w:r>
      <w:r>
        <w:t>sí/no</w:t>
      </w:r>
      <w:r>
        <w:rPr>
          <w:rFonts w:hint="eastAsia"/>
        </w:rPr>
        <w:t>の後にはコンマを使い、動詞や</w:t>
      </w:r>
      <w:r w:rsidR="00DF3691">
        <w:rPr>
          <w:rFonts w:hint="eastAsia"/>
        </w:rPr>
        <w:t>その他の語句</w:t>
      </w:r>
      <w:r>
        <w:rPr>
          <w:rFonts w:hint="eastAsia"/>
        </w:rPr>
        <w:t>も省略しないこと。</w:t>
      </w:r>
    </w:p>
    <w:p w14:paraId="482CE3F8" w14:textId="77777777" w:rsidR="006134F1" w:rsidRDefault="006134F1" w:rsidP="004B242B">
      <w:pPr>
        <w:pStyle w:val="a"/>
        <w:ind w:left="357" w:hanging="357"/>
        <w:sectPr w:rsidR="006134F1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6CC3A77" w14:textId="389A6772" w:rsidR="006134F1" w:rsidRDefault="00E9640E" w:rsidP="00EC5F30">
      <w:pPr>
        <w:pStyle w:val="a"/>
        <w:numPr>
          <w:ilvl w:val="0"/>
          <w:numId w:val="29"/>
        </w:numPr>
        <w:ind w:left="360"/>
      </w:pPr>
      <w:r>
        <w:t>¿Vives en Fukuoka? (sí)</w:t>
      </w:r>
      <w:r w:rsidR="006C7411">
        <w:t xml:space="preserve"> </w:t>
      </w:r>
    </w:p>
    <w:p w14:paraId="65A3ABC1" w14:textId="37660A9F" w:rsidR="00EA0EEE" w:rsidRDefault="00E9640E" w:rsidP="00C74524">
      <w:pPr>
        <w:pStyle w:val="a"/>
        <w:ind w:left="357" w:hanging="357"/>
      </w:pPr>
      <w:r>
        <w:t>¿Estudiáis italiano?</w:t>
      </w:r>
      <w:r>
        <w:rPr>
          <w:rFonts w:hint="eastAsia"/>
        </w:rPr>
        <w:t xml:space="preserve"> </w:t>
      </w:r>
      <w:r>
        <w:t>(no)</w:t>
      </w:r>
      <w:r w:rsidR="00EA0EEE">
        <w:t xml:space="preserve"> </w:t>
      </w:r>
    </w:p>
    <w:p w14:paraId="4C9DE619" w14:textId="3137B48E" w:rsidR="00E9640E" w:rsidRDefault="00E9640E" w:rsidP="00E9640E">
      <w:pPr>
        <w:pStyle w:val="a"/>
        <w:ind w:left="357" w:hanging="357"/>
      </w:pPr>
      <w:r>
        <w:t>¿Hablas japonés?</w:t>
      </w:r>
      <w:r>
        <w:rPr>
          <w:rFonts w:hint="eastAsia"/>
        </w:rPr>
        <w:t xml:space="preserve"> </w:t>
      </w:r>
      <w:r>
        <w:t xml:space="preserve">(sí) </w:t>
      </w:r>
    </w:p>
    <w:p w14:paraId="41AEF075" w14:textId="13636DD0" w:rsidR="00E9640E" w:rsidRDefault="00E9640E" w:rsidP="00E9640E">
      <w:pPr>
        <w:pStyle w:val="a"/>
        <w:ind w:left="357" w:hanging="357"/>
      </w:pPr>
      <w:r>
        <w:t>¿Escribís en español?</w:t>
      </w:r>
      <w:r>
        <w:rPr>
          <w:rFonts w:hint="eastAsia"/>
        </w:rPr>
        <w:t xml:space="preserve"> </w:t>
      </w:r>
      <w:r>
        <w:t xml:space="preserve">(sí) </w:t>
      </w:r>
    </w:p>
    <w:p w14:paraId="388E77FD" w14:textId="73484AC8" w:rsidR="00E9640E" w:rsidRDefault="00E9640E" w:rsidP="00E9640E">
      <w:pPr>
        <w:pStyle w:val="a"/>
        <w:ind w:left="357" w:hanging="357"/>
      </w:pPr>
      <w:r>
        <w:t>¿Usted come ahora?</w:t>
      </w:r>
      <w:r>
        <w:rPr>
          <w:rFonts w:hint="eastAsia"/>
        </w:rPr>
        <w:t xml:space="preserve"> </w:t>
      </w:r>
      <w:r>
        <w:t xml:space="preserve">(no) </w:t>
      </w:r>
    </w:p>
    <w:p w14:paraId="7A19C729" w14:textId="1F2F3BF5" w:rsidR="002F6F4D" w:rsidRDefault="002F6F4D" w:rsidP="002F6F4D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1CB92682" w14:textId="313F6642" w:rsidR="00EC5F30" w:rsidRDefault="00EC5F30" w:rsidP="00EC5F30">
      <w:pPr>
        <w:pStyle w:val="2"/>
      </w:pPr>
      <w:r>
        <w:rPr>
          <w:rFonts w:hint="eastAsia"/>
        </w:rPr>
        <w:t>以下の文が答えとなるような疑問文を作りなさい。</w:t>
      </w:r>
      <w:r w:rsidR="00DF0A64">
        <w:rPr>
          <w:rFonts w:hint="eastAsia"/>
        </w:rPr>
        <w:t>疑問符</w:t>
      </w:r>
      <w:r w:rsidR="00DF0A64">
        <w:t>¿?</w:t>
      </w:r>
      <w:r w:rsidR="00DF0A64">
        <w:rPr>
          <w:rFonts w:hint="eastAsia"/>
        </w:rPr>
        <w:t>を忘れ</w:t>
      </w:r>
      <w:r w:rsidR="00B112CC">
        <w:rPr>
          <w:rFonts w:hint="eastAsia"/>
        </w:rPr>
        <w:t>ずに。</w:t>
      </w:r>
    </w:p>
    <w:p w14:paraId="060708D8" w14:textId="77777777" w:rsidR="00EC5F30" w:rsidRDefault="00EC5F30" w:rsidP="00EC5F30">
      <w:pPr>
        <w:pStyle w:val="a"/>
        <w:ind w:left="357" w:hanging="357"/>
        <w:sectPr w:rsidR="00EC5F30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6EB021C" w14:textId="57D41E0F" w:rsidR="00EC5F30" w:rsidRDefault="00451A46" w:rsidP="00652F38">
      <w:pPr>
        <w:pStyle w:val="a"/>
        <w:numPr>
          <w:ilvl w:val="0"/>
          <w:numId w:val="31"/>
        </w:numPr>
        <w:ind w:left="360"/>
      </w:pPr>
      <w:r>
        <w:t>Sí, hablo inglés</w:t>
      </w:r>
      <w:r w:rsidR="003203BF">
        <w:t xml:space="preserve"> y español</w:t>
      </w:r>
      <w:r>
        <w:t>.</w:t>
      </w:r>
      <w:r w:rsidR="0026065A">
        <w:t xml:space="preserve"> </w:t>
      </w:r>
    </w:p>
    <w:p w14:paraId="10BCDC7E" w14:textId="03F3324F" w:rsidR="00EC5F30" w:rsidRDefault="00451A46" w:rsidP="00EC5F30">
      <w:pPr>
        <w:pStyle w:val="a"/>
        <w:ind w:left="357" w:hanging="357"/>
      </w:pPr>
      <w:r>
        <w:rPr>
          <w:rFonts w:hint="eastAsia"/>
        </w:rPr>
        <w:t>N</w:t>
      </w:r>
      <w:r>
        <w:t>o, no vivimos en España.</w:t>
      </w:r>
      <w:r w:rsidR="0026065A">
        <w:t xml:space="preserve"> </w:t>
      </w:r>
    </w:p>
    <w:p w14:paraId="38638BF7" w14:textId="23DDC0D7" w:rsidR="00EC5F30" w:rsidRDefault="00451A46" w:rsidP="00EC5F30">
      <w:pPr>
        <w:pStyle w:val="a"/>
        <w:ind w:left="357" w:hanging="357"/>
      </w:pPr>
      <w:r>
        <w:rPr>
          <w:rFonts w:hint="eastAsia"/>
        </w:rPr>
        <w:t>S</w:t>
      </w:r>
      <w:r>
        <w:t>í, trabajo en México.</w:t>
      </w:r>
      <w:r w:rsidR="0026065A">
        <w:t xml:space="preserve"> </w:t>
      </w:r>
    </w:p>
    <w:p w14:paraId="5DFD536D" w14:textId="0D3BBE2B" w:rsidR="00EC5F30" w:rsidRDefault="00E33A13" w:rsidP="00EC5F30">
      <w:pPr>
        <w:pStyle w:val="a"/>
        <w:ind w:left="357" w:hanging="357"/>
      </w:pPr>
      <w:r>
        <w:rPr>
          <w:rFonts w:hint="eastAsia"/>
        </w:rPr>
        <w:t>S</w:t>
      </w:r>
      <w:r>
        <w:t>í, leemos en japonés.</w:t>
      </w:r>
      <w:r w:rsidR="0026065A">
        <w:t xml:space="preserve"> </w:t>
      </w:r>
    </w:p>
    <w:p w14:paraId="5A766E7D" w14:textId="6BDA8984" w:rsidR="00EC5F30" w:rsidRDefault="00E33A13" w:rsidP="00EC5F30">
      <w:pPr>
        <w:pStyle w:val="a"/>
        <w:ind w:left="357" w:hanging="357"/>
      </w:pPr>
      <w:r>
        <w:rPr>
          <w:rFonts w:hint="eastAsia"/>
        </w:rPr>
        <w:t>N</w:t>
      </w:r>
      <w:r>
        <w:t xml:space="preserve">o, no toco </w:t>
      </w:r>
      <w:r w:rsidR="00D22B71">
        <w:t>el violín</w:t>
      </w:r>
      <w:r>
        <w:t>.</w:t>
      </w:r>
      <w:r w:rsidR="0026065A">
        <w:t xml:space="preserve"> </w:t>
      </w:r>
    </w:p>
    <w:p w14:paraId="721BEC82" w14:textId="344D3482" w:rsidR="00EC5F30" w:rsidRDefault="00EC5F30" w:rsidP="002F6F4D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10E42DAE" w14:textId="0B0A7A5E" w:rsidR="00EC5F30" w:rsidRDefault="00EC5F30" w:rsidP="002F6F4D">
      <w:pPr>
        <w:pStyle w:val="a"/>
        <w:numPr>
          <w:ilvl w:val="0"/>
          <w:numId w:val="0"/>
        </w:numPr>
        <w:jc w:val="center"/>
        <w:rPr>
          <w:rFonts w:cs="Times New Roman"/>
        </w:rPr>
      </w:pPr>
    </w:p>
    <w:p w14:paraId="5E3A95AE" w14:textId="51199309" w:rsidR="00652F38" w:rsidRDefault="00E73340" w:rsidP="00652F38">
      <w:pPr>
        <w:pStyle w:val="2"/>
      </w:pPr>
      <w:r>
        <w:rPr>
          <w:rFonts w:hint="eastAsia"/>
        </w:rPr>
        <w:lastRenderedPageBreak/>
        <w:t>指定</w:t>
      </w:r>
      <w:r w:rsidR="00652F38">
        <w:rPr>
          <w:rFonts w:hint="eastAsia"/>
        </w:rPr>
        <w:t>の</w:t>
      </w:r>
      <w:r w:rsidR="00BF47BE">
        <w:rPr>
          <w:rFonts w:hint="eastAsia"/>
        </w:rPr>
        <w:t>表現</w:t>
      </w:r>
      <w:r w:rsidR="00652F38">
        <w:rPr>
          <w:rFonts w:hint="eastAsia"/>
        </w:rPr>
        <w:t>を使って</w:t>
      </w:r>
      <w:r w:rsidR="00E24D3D">
        <w:rPr>
          <w:rFonts w:hint="eastAsia"/>
        </w:rPr>
        <w:t>「</w:t>
      </w:r>
      <w:r w:rsidR="00652F38">
        <w:rPr>
          <w:rFonts w:hint="eastAsia"/>
        </w:rPr>
        <w:t>否定文」「申し出</w:t>
      </w:r>
      <w:r>
        <w:rPr>
          <w:rFonts w:hint="eastAsia"/>
        </w:rPr>
        <w:t>・推奨の会話文</w:t>
      </w:r>
      <w:r w:rsidR="00652F38">
        <w:rPr>
          <w:rFonts w:hint="eastAsia"/>
        </w:rPr>
        <w:t>」「付加疑問文」を作りなさい。</w:t>
      </w:r>
    </w:p>
    <w:p w14:paraId="088D141F" w14:textId="77777777" w:rsidR="00652F38" w:rsidRDefault="00652F38" w:rsidP="00652F38">
      <w:pPr>
        <w:pStyle w:val="a"/>
        <w:ind w:left="357" w:hanging="357"/>
        <w:sectPr w:rsidR="00652F3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2749AFEC" w14:textId="31ED0E3E" w:rsidR="00652F38" w:rsidRDefault="00652F38" w:rsidP="00652F38">
      <w:pPr>
        <w:pStyle w:val="a"/>
        <w:numPr>
          <w:ilvl w:val="0"/>
          <w:numId w:val="30"/>
        </w:numPr>
        <w:ind w:left="360"/>
      </w:pPr>
      <w:r>
        <w:t xml:space="preserve">beber agua: </w:t>
      </w:r>
      <w:r>
        <w:rPr>
          <w:rFonts w:hint="eastAsia"/>
        </w:rPr>
        <w:t>私は水を飲まない。</w:t>
      </w:r>
    </w:p>
    <w:p w14:paraId="6153C53D" w14:textId="77FA48CB" w:rsidR="00E73340" w:rsidRDefault="00652F38" w:rsidP="002E673E">
      <w:pPr>
        <w:pStyle w:val="a"/>
        <w:numPr>
          <w:ilvl w:val="0"/>
          <w:numId w:val="30"/>
        </w:numPr>
        <w:ind w:left="360" w:rightChars="-258" w:right="-568"/>
      </w:pPr>
      <w:r>
        <w:t>beber</w:t>
      </w:r>
      <w:r w:rsidR="00E065EF">
        <w:t xml:space="preserve"> mucha</w:t>
      </w:r>
      <w:r>
        <w:t xml:space="preserve"> agua: </w:t>
      </w:r>
      <w:r>
        <w:rPr>
          <w:rFonts w:hint="eastAsia"/>
        </w:rPr>
        <w:t>水を</w:t>
      </w:r>
      <w:r w:rsidR="00E065EF">
        <w:rPr>
          <w:rFonts w:hint="eastAsia"/>
        </w:rPr>
        <w:t>たくさん</w:t>
      </w:r>
      <w:r>
        <w:rPr>
          <w:rFonts w:hint="eastAsia"/>
        </w:rPr>
        <w:t>飲みましょうか？（＝私は</w:t>
      </w:r>
      <w:r w:rsidR="00E065EF">
        <w:rPr>
          <w:rFonts w:hint="eastAsia"/>
        </w:rPr>
        <w:t>～</w:t>
      </w:r>
      <w:r>
        <w:rPr>
          <w:rFonts w:hint="eastAsia"/>
        </w:rPr>
        <w:t>飲む？）</w:t>
      </w:r>
    </w:p>
    <w:p w14:paraId="056DD0FD" w14:textId="57F807E5" w:rsidR="00652F38" w:rsidRDefault="00652F38" w:rsidP="00E73340">
      <w:pPr>
        <w:pStyle w:val="a"/>
        <w:numPr>
          <w:ilvl w:val="0"/>
          <w:numId w:val="0"/>
        </w:numPr>
        <w:ind w:left="360"/>
      </w:pPr>
      <w:r>
        <w:rPr>
          <w:rFonts w:hint="eastAsia"/>
        </w:rPr>
        <w:t>－はい、お願いします。</w:t>
      </w:r>
    </w:p>
    <w:p w14:paraId="77C058F5" w14:textId="705EA360" w:rsidR="00E73340" w:rsidRDefault="00652F38" w:rsidP="00652F38">
      <w:pPr>
        <w:pStyle w:val="a"/>
        <w:numPr>
          <w:ilvl w:val="0"/>
          <w:numId w:val="30"/>
        </w:numPr>
        <w:ind w:left="360"/>
      </w:pPr>
      <w:r>
        <w:t xml:space="preserve">beber </w:t>
      </w:r>
      <w:r w:rsidR="006C25ED">
        <w:t>un té</w:t>
      </w:r>
      <w:r>
        <w:t xml:space="preserve">: </w:t>
      </w:r>
      <w:r w:rsidR="006C25ED">
        <w:rPr>
          <w:rFonts w:hint="eastAsia"/>
        </w:rPr>
        <w:t>紅茶</w:t>
      </w:r>
      <w:r>
        <w:rPr>
          <w:rFonts w:hint="eastAsia"/>
        </w:rPr>
        <w:t>はいかが？（＝君は</w:t>
      </w:r>
      <w:r w:rsidR="00E065EF">
        <w:rPr>
          <w:rFonts w:hint="eastAsia"/>
        </w:rPr>
        <w:t>～</w:t>
      </w:r>
      <w:r>
        <w:rPr>
          <w:rFonts w:hint="eastAsia"/>
        </w:rPr>
        <w:t>飲む？）</w:t>
      </w:r>
    </w:p>
    <w:p w14:paraId="607312CF" w14:textId="65C2A853" w:rsidR="00652F38" w:rsidRDefault="00652F38" w:rsidP="00E73340">
      <w:pPr>
        <w:pStyle w:val="a"/>
        <w:numPr>
          <w:ilvl w:val="0"/>
          <w:numId w:val="0"/>
        </w:numPr>
        <w:ind w:left="360"/>
      </w:pPr>
      <w:r>
        <w:rPr>
          <w:rFonts w:hint="eastAsia"/>
        </w:rPr>
        <w:t>－いいえ、有難う。</w:t>
      </w:r>
    </w:p>
    <w:p w14:paraId="1A695B9D" w14:textId="50D6BCE8" w:rsidR="00652F38" w:rsidRDefault="00652F38" w:rsidP="00652F38">
      <w:pPr>
        <w:pStyle w:val="a"/>
        <w:numPr>
          <w:ilvl w:val="0"/>
          <w:numId w:val="30"/>
        </w:numPr>
        <w:ind w:left="360"/>
      </w:pPr>
      <w:r>
        <w:t xml:space="preserve">beber </w:t>
      </w:r>
      <w:r w:rsidR="006C25ED">
        <w:rPr>
          <w:rFonts w:hint="eastAsia"/>
        </w:rPr>
        <w:t>a</w:t>
      </w:r>
      <w:r w:rsidR="006C25ED">
        <w:t>lcohol</w:t>
      </w:r>
      <w:r>
        <w:t xml:space="preserve">: </w:t>
      </w:r>
      <w:r>
        <w:rPr>
          <w:rFonts w:hint="eastAsia"/>
        </w:rPr>
        <w:t>君たちは</w:t>
      </w:r>
      <w:r w:rsidR="006C25ED">
        <w:rPr>
          <w:rFonts w:hint="eastAsia"/>
        </w:rPr>
        <w:t>アルコールを飲まないよね</w:t>
      </w:r>
      <w:r>
        <w:rPr>
          <w:rFonts w:hint="eastAsia"/>
        </w:rPr>
        <w:t>？</w:t>
      </w:r>
    </w:p>
    <w:p w14:paraId="04A6179A" w14:textId="6A009C3C" w:rsidR="00E73340" w:rsidRDefault="00E73340" w:rsidP="00E73340">
      <w:pPr>
        <w:pStyle w:val="a"/>
        <w:numPr>
          <w:ilvl w:val="0"/>
          <w:numId w:val="30"/>
        </w:numPr>
        <w:ind w:left="360"/>
      </w:pPr>
      <w:r>
        <w:t xml:space="preserve">abrir la </w:t>
      </w:r>
      <w:r w:rsidR="00E065EF">
        <w:t>caja</w:t>
      </w:r>
      <w:r>
        <w:t xml:space="preserve">: </w:t>
      </w:r>
      <w:r w:rsidR="005C0712">
        <w:rPr>
          <w:rFonts w:hint="eastAsia"/>
        </w:rPr>
        <w:t>イサベル</w:t>
      </w:r>
      <w:r w:rsidR="005C0712">
        <w:rPr>
          <w:rFonts w:hint="eastAsia"/>
        </w:rPr>
        <w:t>(</w:t>
      </w:r>
      <w:r w:rsidR="005C0712">
        <w:t>Isabel)</w:t>
      </w:r>
      <w:r w:rsidR="005C0712">
        <w:rPr>
          <w:rFonts w:hint="eastAsia"/>
        </w:rPr>
        <w:t>は</w:t>
      </w:r>
      <w:r w:rsidR="00E065EF">
        <w:rPr>
          <w:rFonts w:hint="eastAsia"/>
        </w:rPr>
        <w:t>箱</w:t>
      </w:r>
      <w:r>
        <w:rPr>
          <w:rFonts w:hint="eastAsia"/>
        </w:rPr>
        <w:t>を開けない。</w:t>
      </w:r>
    </w:p>
    <w:p w14:paraId="02F9BE64" w14:textId="48417A1B" w:rsidR="00E73340" w:rsidRDefault="00E73340" w:rsidP="00E73340">
      <w:pPr>
        <w:pStyle w:val="a"/>
        <w:numPr>
          <w:ilvl w:val="0"/>
          <w:numId w:val="30"/>
        </w:numPr>
        <w:ind w:left="360"/>
      </w:pPr>
      <w:r>
        <w:t xml:space="preserve">abrir la puerta: </w:t>
      </w:r>
      <w:r>
        <w:rPr>
          <w:rFonts w:hint="eastAsia"/>
        </w:rPr>
        <w:t>私たちがドアを開けましょうか？</w:t>
      </w:r>
    </w:p>
    <w:p w14:paraId="553BB999" w14:textId="08B4C5E1" w:rsidR="00E73340" w:rsidRDefault="00E73340" w:rsidP="00E73340">
      <w:pPr>
        <w:pStyle w:val="a"/>
        <w:numPr>
          <w:ilvl w:val="0"/>
          <w:numId w:val="0"/>
        </w:numPr>
        <w:ind w:left="720" w:hanging="360"/>
      </w:pPr>
      <w:r>
        <w:rPr>
          <w:rFonts w:hint="eastAsia"/>
        </w:rPr>
        <w:t>－はい、お願いします。有難う。</w:t>
      </w:r>
    </w:p>
    <w:p w14:paraId="12F64896" w14:textId="7C9C2DBA" w:rsidR="00E73340" w:rsidRDefault="00E73340" w:rsidP="00E73340">
      <w:pPr>
        <w:pStyle w:val="a"/>
        <w:numPr>
          <w:ilvl w:val="0"/>
          <w:numId w:val="30"/>
        </w:numPr>
        <w:ind w:left="360"/>
      </w:pPr>
      <w:r>
        <w:t xml:space="preserve">abrir </w:t>
      </w:r>
      <w:r w:rsidR="00E065EF">
        <w:t>las ventanas</w:t>
      </w:r>
      <w:r>
        <w:t xml:space="preserve">: </w:t>
      </w:r>
      <w:r>
        <w:rPr>
          <w:rFonts w:hint="eastAsia"/>
        </w:rPr>
        <w:t>あなたは</w:t>
      </w:r>
      <w:r w:rsidR="00E065EF">
        <w:rPr>
          <w:rFonts w:hint="eastAsia"/>
        </w:rPr>
        <w:t>窓</w:t>
      </w:r>
      <w:r>
        <w:rPr>
          <w:rFonts w:hint="eastAsia"/>
        </w:rPr>
        <w:t>を開けますよね？</w:t>
      </w:r>
    </w:p>
    <w:p w14:paraId="6903862E" w14:textId="2CA315A7" w:rsidR="001E3D63" w:rsidRDefault="001E3D63" w:rsidP="001E3D63">
      <w:pPr>
        <w:pStyle w:val="a"/>
        <w:numPr>
          <w:ilvl w:val="0"/>
          <w:numId w:val="0"/>
        </w:numPr>
        <w:ind w:left="360"/>
      </w:pPr>
      <w:r>
        <w:rPr>
          <w:rFonts w:hint="eastAsia"/>
        </w:rPr>
        <w:t>－はい、もちろんです。</w:t>
      </w:r>
    </w:p>
    <w:p w14:paraId="078281F6" w14:textId="77777777" w:rsidR="00D30AA2" w:rsidRDefault="00D30AA2" w:rsidP="00D30AA2">
      <w:pPr>
        <w:pStyle w:val="a"/>
        <w:numPr>
          <w:ilvl w:val="0"/>
          <w:numId w:val="0"/>
        </w:numPr>
        <w:jc w:val="center"/>
      </w:pPr>
    </w:p>
    <w:p w14:paraId="6EE1FD56" w14:textId="754690DA" w:rsidR="00D30AA2" w:rsidRDefault="00D30AA2" w:rsidP="00D30AA2">
      <w:pPr>
        <w:pStyle w:val="2"/>
      </w:pPr>
      <w:r>
        <w:rPr>
          <w:rFonts w:hint="eastAsia"/>
        </w:rPr>
        <w:t>直接法現在形に活用させなさい。</w:t>
      </w:r>
      <w:r w:rsidR="00E10FB1">
        <w:rPr>
          <w:rFonts w:hint="eastAsia"/>
        </w:rPr>
        <w:t>主語と語尾をよく見ること。</w:t>
      </w:r>
    </w:p>
    <w:p w14:paraId="6EC0B956" w14:textId="77777777" w:rsidR="00D30AA2" w:rsidRDefault="00D30AA2" w:rsidP="00D30AA2">
      <w:pPr>
        <w:pStyle w:val="a"/>
        <w:numPr>
          <w:ilvl w:val="0"/>
          <w:numId w:val="0"/>
        </w:numPr>
        <w:ind w:left="720" w:hanging="360"/>
        <w:sectPr w:rsidR="00D30AA2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77ECDCC1" w14:textId="760BA214" w:rsidR="00E10FB1" w:rsidRDefault="00E10FB1" w:rsidP="00D30AA2">
      <w:pPr>
        <w:pStyle w:val="a"/>
        <w:numPr>
          <w:ilvl w:val="0"/>
          <w:numId w:val="33"/>
        </w:numPr>
        <w:ind w:left="360"/>
        <w:rPr>
          <w:rFonts w:cs="Times New Roman"/>
        </w:rPr>
      </w:pPr>
      <w:r w:rsidRPr="008D4A72">
        <w:rPr>
          <w:rFonts w:cs="Times New Roman"/>
        </w:rPr>
        <w:t xml:space="preserve">Yo (viajar) por </w:t>
      </w:r>
      <w:r>
        <w:rPr>
          <w:rFonts w:cs="Times New Roman"/>
        </w:rPr>
        <w:t>Latinoamérica</w:t>
      </w:r>
      <w:r w:rsidRPr="008D4A72">
        <w:rPr>
          <w:rFonts w:cs="Times New Roman"/>
        </w:rPr>
        <w:t xml:space="preserve"> en </w:t>
      </w:r>
      <w:r>
        <w:rPr>
          <w:rFonts w:cs="Times New Roman"/>
        </w:rPr>
        <w:t>otoño</w:t>
      </w:r>
      <w:r w:rsidRPr="008D4A72">
        <w:rPr>
          <w:rFonts w:cs="Times New Roman"/>
        </w:rPr>
        <w:t>.</w:t>
      </w:r>
      <w:r>
        <w:rPr>
          <w:rFonts w:cs="Times New Roman"/>
        </w:rPr>
        <w:t xml:space="preserve"> Ahora (aprender) español y portugués.</w:t>
      </w:r>
    </w:p>
    <w:p w14:paraId="72930410" w14:textId="73EA628B" w:rsidR="00D30AA2" w:rsidRPr="008D4A72" w:rsidRDefault="0035569C" w:rsidP="00D30AA2">
      <w:pPr>
        <w:pStyle w:val="a"/>
        <w:numPr>
          <w:ilvl w:val="0"/>
          <w:numId w:val="33"/>
        </w:numPr>
        <w:ind w:left="360"/>
        <w:rPr>
          <w:rFonts w:cs="Times New Roman"/>
        </w:rPr>
      </w:pPr>
      <w:r>
        <w:rPr>
          <w:rFonts w:cs="Times New Roman"/>
        </w:rPr>
        <w:t>Mis hijos</w:t>
      </w:r>
      <w:r w:rsidR="00D30AA2" w:rsidRPr="008D4A72">
        <w:rPr>
          <w:rFonts w:cs="Times New Roman"/>
        </w:rPr>
        <w:t xml:space="preserve"> (vivir) </w:t>
      </w:r>
      <w:r w:rsidR="00D30AA2">
        <w:rPr>
          <w:rFonts w:cs="Times New Roman"/>
        </w:rPr>
        <w:t xml:space="preserve">y (trabajar) </w:t>
      </w:r>
      <w:r w:rsidR="00D30AA2" w:rsidRPr="008D4A72">
        <w:rPr>
          <w:rFonts w:cs="Times New Roman"/>
        </w:rPr>
        <w:t xml:space="preserve">en </w:t>
      </w:r>
      <w:r>
        <w:rPr>
          <w:rFonts w:cs="Times New Roman"/>
        </w:rPr>
        <w:t>Barcelona</w:t>
      </w:r>
      <w:r w:rsidR="00D30AA2" w:rsidRPr="008D4A72">
        <w:rPr>
          <w:rFonts w:cs="Times New Roman"/>
        </w:rPr>
        <w:t>.</w:t>
      </w:r>
    </w:p>
    <w:p w14:paraId="78E85EBF" w14:textId="77777777" w:rsidR="00CA1125" w:rsidRPr="008D4A72" w:rsidRDefault="00CA1125" w:rsidP="00CA1125">
      <w:pPr>
        <w:pStyle w:val="a"/>
        <w:ind w:left="360"/>
        <w:rPr>
          <w:rFonts w:cs="Times New Roman"/>
        </w:rPr>
      </w:pPr>
      <w:r>
        <w:rPr>
          <w:rFonts w:cs="Times New Roman"/>
        </w:rPr>
        <w:t>¿</w:t>
      </w:r>
      <w:r w:rsidRPr="008D4A72">
        <w:rPr>
          <w:rFonts w:cs="Times New Roman"/>
        </w:rPr>
        <w:t>Vosotros (subir) al autobús ahora?</w:t>
      </w:r>
      <w:r>
        <w:rPr>
          <w:rFonts w:cs="Times New Roman"/>
        </w:rPr>
        <w:t xml:space="preserve"> (Comprar) libros en la librería, ¿verdad?</w:t>
      </w:r>
    </w:p>
    <w:p w14:paraId="45C9D20F" w14:textId="77777777" w:rsidR="00F25457" w:rsidRPr="008D4A72" w:rsidRDefault="00F25457" w:rsidP="00F25457">
      <w:pPr>
        <w:pStyle w:val="a"/>
        <w:ind w:left="360"/>
        <w:rPr>
          <w:rFonts w:cs="Times New Roman"/>
        </w:rPr>
      </w:pPr>
      <w:r w:rsidRPr="008D4A72">
        <w:rPr>
          <w:rFonts w:cs="Times New Roman"/>
        </w:rPr>
        <w:t>El señor González (tomar) diez cafés al día.</w:t>
      </w:r>
      <w:r>
        <w:rPr>
          <w:rFonts w:cs="Times New Roman"/>
        </w:rPr>
        <w:t xml:space="preserve"> Yo también (beber) muchos cafés.</w:t>
      </w:r>
    </w:p>
    <w:p w14:paraId="16294C10" w14:textId="77777777" w:rsidR="003B6A60" w:rsidRPr="008D4A72" w:rsidRDefault="003B6A60" w:rsidP="003B6A60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T</w:t>
      </w:r>
      <w:r>
        <w:rPr>
          <w:rFonts w:cs="Times New Roman"/>
        </w:rPr>
        <w:t>ú (tocar) la guitarra y (cantar) muy bien, ¿no?</w:t>
      </w:r>
    </w:p>
    <w:p w14:paraId="694FD86F" w14:textId="3F7E7145" w:rsidR="00D30AA2" w:rsidRPr="00E10FB1" w:rsidRDefault="00D30AA2" w:rsidP="00E10FB1">
      <w:pPr>
        <w:pStyle w:val="a"/>
        <w:ind w:left="360"/>
        <w:rPr>
          <w:rFonts w:cs="Times New Roman"/>
        </w:rPr>
      </w:pPr>
      <w:r w:rsidRPr="008D4A72">
        <w:rPr>
          <w:rFonts w:cs="Times New Roman"/>
        </w:rPr>
        <w:t xml:space="preserve">Los señores </w:t>
      </w:r>
      <w:r w:rsidR="008D01AC">
        <w:rPr>
          <w:rFonts w:cs="Times New Roman"/>
        </w:rPr>
        <w:t>Ruiz</w:t>
      </w:r>
      <w:r w:rsidRPr="008D4A72">
        <w:rPr>
          <w:rFonts w:cs="Times New Roman"/>
        </w:rPr>
        <w:t xml:space="preserve"> </w:t>
      </w:r>
      <w:r>
        <w:rPr>
          <w:rFonts w:cs="Times New Roman"/>
        </w:rPr>
        <w:t xml:space="preserve">(recibir) y </w:t>
      </w:r>
      <w:r w:rsidRPr="008D4A72">
        <w:rPr>
          <w:rFonts w:cs="Times New Roman"/>
        </w:rPr>
        <w:t>(escribir) muchas cartas</w:t>
      </w:r>
      <w:r w:rsidR="00444C81">
        <w:rPr>
          <w:rFonts w:cs="Times New Roman"/>
        </w:rPr>
        <w:t>.</w:t>
      </w:r>
    </w:p>
    <w:p w14:paraId="372F077F" w14:textId="77777777" w:rsidR="00D30AA2" w:rsidRPr="008D4A72" w:rsidRDefault="00D30AA2" w:rsidP="00D30AA2">
      <w:pPr>
        <w:pStyle w:val="a"/>
        <w:ind w:left="360"/>
        <w:rPr>
          <w:rFonts w:cs="Times New Roman"/>
        </w:rPr>
      </w:pPr>
      <w:r w:rsidRPr="008D4A72">
        <w:rPr>
          <w:rFonts w:cs="Times New Roman"/>
        </w:rPr>
        <w:t xml:space="preserve">Ana y yo (asistir) a la clase de </w:t>
      </w:r>
      <w:r>
        <w:rPr>
          <w:rFonts w:cs="Times New Roman"/>
        </w:rPr>
        <w:t>español</w:t>
      </w:r>
      <w:r w:rsidRPr="008D4A72">
        <w:rPr>
          <w:rFonts w:cs="Times New Roman"/>
        </w:rPr>
        <w:t>.</w:t>
      </w:r>
      <w:r>
        <w:rPr>
          <w:rFonts w:cs="Times New Roman"/>
        </w:rPr>
        <w:t xml:space="preserve"> Después, (comer) en el comedor.</w:t>
      </w:r>
    </w:p>
    <w:p w14:paraId="6F137BFA" w14:textId="741522F3" w:rsidR="00D30AA2" w:rsidRPr="008D4A72" w:rsidRDefault="00E10FB1" w:rsidP="00D30AA2">
      <w:pPr>
        <w:pStyle w:val="a"/>
        <w:ind w:left="360"/>
        <w:rPr>
          <w:rFonts w:cs="Times New Roman"/>
        </w:rPr>
      </w:pPr>
      <w:r>
        <w:rPr>
          <w:rFonts w:cs="Times New Roman"/>
        </w:rPr>
        <w:t>El padre</w:t>
      </w:r>
      <w:r w:rsidR="00D30AA2" w:rsidRPr="008D4A72">
        <w:rPr>
          <w:rFonts w:cs="Times New Roman"/>
        </w:rPr>
        <w:t xml:space="preserve"> de </w:t>
      </w:r>
      <w:r w:rsidR="0035569C">
        <w:rPr>
          <w:rFonts w:cs="Times New Roman"/>
        </w:rPr>
        <w:t>Juan</w:t>
      </w:r>
      <w:r w:rsidR="00D30AA2" w:rsidRPr="008D4A72">
        <w:rPr>
          <w:rFonts w:cs="Times New Roman"/>
        </w:rPr>
        <w:t xml:space="preserve"> </w:t>
      </w:r>
      <w:r w:rsidR="00D30AA2">
        <w:rPr>
          <w:rFonts w:cs="Times New Roman"/>
        </w:rPr>
        <w:t xml:space="preserve">no </w:t>
      </w:r>
      <w:r w:rsidR="00D30AA2" w:rsidRPr="008D4A72">
        <w:rPr>
          <w:rFonts w:cs="Times New Roman"/>
        </w:rPr>
        <w:t>(</w:t>
      </w:r>
      <w:r w:rsidR="006F1FA5">
        <w:rPr>
          <w:rFonts w:cs="Times New Roman"/>
        </w:rPr>
        <w:t>hablar</w:t>
      </w:r>
      <w:r w:rsidR="00D30AA2" w:rsidRPr="008D4A72">
        <w:rPr>
          <w:rFonts w:cs="Times New Roman"/>
        </w:rPr>
        <w:t xml:space="preserve">) </w:t>
      </w:r>
      <w:r w:rsidR="006F1FA5">
        <w:rPr>
          <w:rFonts w:cs="Times New Roman"/>
        </w:rPr>
        <w:t>inglés, pero (leer) en inglés</w:t>
      </w:r>
      <w:r w:rsidR="00D30AA2" w:rsidRPr="008D4A72">
        <w:rPr>
          <w:rFonts w:cs="Times New Roman"/>
        </w:rPr>
        <w:t>.</w:t>
      </w:r>
    </w:p>
    <w:p w14:paraId="03B862EE" w14:textId="27279DF7" w:rsidR="00AB4738" w:rsidRDefault="00744E68" w:rsidP="00AB4738">
      <w:pPr>
        <w:pStyle w:val="2"/>
      </w:pPr>
      <w:r>
        <w:rPr>
          <w:rFonts w:hint="eastAsia"/>
        </w:rPr>
        <w:lastRenderedPageBreak/>
        <w:t>指定の単語数で作文しなさい</w:t>
      </w:r>
      <w:r w:rsidR="0038293E">
        <w:rPr>
          <w:rFonts w:hint="eastAsia"/>
        </w:rPr>
        <w:t>。</w:t>
      </w:r>
      <w:r>
        <w:rPr>
          <w:rFonts w:hint="eastAsia"/>
        </w:rPr>
        <w:t>枠内の表現を使い、動詞は主語に合わせて活用させること。</w:t>
      </w:r>
      <w:r w:rsidR="009A0BEA">
        <w:rPr>
          <w:rFonts w:hint="eastAsia"/>
        </w:rPr>
        <w:t>文頭と固有名詞</w:t>
      </w:r>
      <w:bookmarkStart w:id="1" w:name="_Hlk66913668"/>
      <w:r w:rsidR="00F15F2C">
        <w:rPr>
          <w:rFonts w:hint="eastAsia"/>
        </w:rPr>
        <w:t>（人名・地名）</w:t>
      </w:r>
      <w:bookmarkEnd w:id="1"/>
      <w:r w:rsidR="009A0BEA">
        <w:rPr>
          <w:rFonts w:hint="eastAsia"/>
        </w:rPr>
        <w:t>は大文字で始め、ピリオド</w:t>
      </w:r>
      <w:r w:rsidR="00866DCB">
        <w:rPr>
          <w:rFonts w:hint="eastAsia"/>
        </w:rPr>
        <w:t>や疑問符</w:t>
      </w:r>
      <w:r w:rsidR="00866DCB">
        <w:t>¿?</w:t>
      </w:r>
      <w:r w:rsidR="009A0BEA">
        <w:rPr>
          <w:rFonts w:hint="eastAsia"/>
        </w:rPr>
        <w:t>を</w:t>
      </w:r>
      <w:r w:rsidR="00F15F2C">
        <w:rPr>
          <w:rFonts w:hint="eastAsia"/>
        </w:rPr>
        <w:t>忘れずに。</w:t>
      </w:r>
      <w:r w:rsidR="00BC2F52">
        <w:rPr>
          <w:rFonts w:hint="eastAsia"/>
        </w:rPr>
        <w:t>前置詞</w:t>
      </w:r>
      <w:r w:rsidR="00BC2F52">
        <w:rPr>
          <w:rFonts w:hint="eastAsia"/>
        </w:rPr>
        <w:t>a</w:t>
      </w:r>
      <w:r w:rsidR="00BC2F52">
        <w:rPr>
          <w:rFonts w:hint="eastAsia"/>
        </w:rPr>
        <w:t>の有無に注意しましょう。</w:t>
      </w:r>
    </w:p>
    <w:p w14:paraId="7014E382" w14:textId="585F40CD" w:rsidR="00FA1072" w:rsidRPr="00FA1072" w:rsidRDefault="00FA1072" w:rsidP="00FA1072">
      <w:r>
        <w:rPr>
          <w:noProof/>
        </w:rPr>
        <mc:AlternateContent>
          <mc:Choice Requires="wps">
            <w:drawing>
              <wp:inline distT="0" distB="0" distL="0" distR="0" wp14:anchorId="5945ECD6" wp14:editId="7BF6CA7D">
                <wp:extent cx="5399590" cy="2082507"/>
                <wp:effectExtent l="0" t="0" r="10795" b="1333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590" cy="208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BDB48" w14:textId="329B76E4" w:rsidR="00D1629E" w:rsidRDefault="00561970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D1629E">
                              <w:rPr>
                                <w:rFonts w:hint="eastAsia"/>
                              </w:rPr>
                              <w:t>（物を）待つ</w:t>
                            </w:r>
                            <w:r w:rsidR="00BC2F52">
                              <w:rPr>
                                <w:rFonts w:hint="eastAsia"/>
                              </w:rPr>
                              <w:t>・探す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D1629E">
                              <w:rPr>
                                <w:rFonts w:hint="eastAsia"/>
                              </w:rPr>
                              <w:t>e</w:t>
                            </w:r>
                            <w:r w:rsidR="00D1629E">
                              <w:t>sperar</w:t>
                            </w:r>
                            <w:r w:rsidR="00BC2F52">
                              <w:t xml:space="preserve">/buscar </w:t>
                            </w:r>
                            <w:r w:rsidR="00D1629E">
                              <w:t>+</w:t>
                            </w:r>
                            <w:r w:rsidR="00D1629E">
                              <w:rPr>
                                <w:rFonts w:hint="eastAsia"/>
                              </w:rPr>
                              <w:t>物</w:t>
                            </w:r>
                            <w:r w:rsidR="00BC2F52">
                              <w:rPr>
                                <w:rFonts w:hint="eastAsia"/>
                              </w:rPr>
                              <w:t>（直接目的語）</w:t>
                            </w:r>
                          </w:p>
                          <w:p w14:paraId="6311F890" w14:textId="71BA717F" w:rsidR="00D1629E" w:rsidRDefault="00D1629E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「（人を）待つ</w:t>
                            </w:r>
                            <w:r w:rsidR="00BC2F52">
                              <w:rPr>
                                <w:rFonts w:hint="eastAsia"/>
                              </w:rPr>
                              <w:t>・探す</w:t>
                            </w:r>
                            <w:r>
                              <w:rPr>
                                <w:rFonts w:hint="eastAsia"/>
                              </w:rPr>
                              <w:t>」e</w:t>
                            </w:r>
                            <w:r>
                              <w:t>sperar</w:t>
                            </w:r>
                            <w:r w:rsidR="00BC2F52">
                              <w:t>/buscar</w:t>
                            </w:r>
                            <w:r>
                              <w:t xml:space="preserve"> a+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 w:rsidR="00BC2F52">
                              <w:rPr>
                                <w:rFonts w:hint="eastAsia"/>
                              </w:rPr>
                              <w:t>（直接目的語）</w:t>
                            </w:r>
                          </w:p>
                          <w:p w14:paraId="0BA910FA" w14:textId="18A100F7" w:rsidR="00D1629E" w:rsidRDefault="00D1629E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「（場所を）訪れる、（場所に）観光・見学で行く」v</w:t>
                            </w:r>
                            <w:r>
                              <w:t>isitar+</w:t>
                            </w:r>
                            <w:r>
                              <w:rPr>
                                <w:rFonts w:hint="eastAsia"/>
                              </w:rPr>
                              <w:t>場所</w:t>
                            </w:r>
                            <w:r w:rsidR="00BC2F52">
                              <w:rPr>
                                <w:rFonts w:hint="eastAsia"/>
                              </w:rPr>
                              <w:t>（直接目的語）</w:t>
                            </w:r>
                          </w:p>
                          <w:p w14:paraId="2BCFA7A5" w14:textId="6CCACB6E" w:rsidR="00561970" w:rsidRDefault="00D1629E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「（人を）</w:t>
                            </w:r>
                            <w:r w:rsidR="007350A7">
                              <w:rPr>
                                <w:rFonts w:hint="eastAsia"/>
                              </w:rPr>
                              <w:t>訪ねる</w:t>
                            </w:r>
                            <w:r>
                              <w:rPr>
                                <w:rFonts w:hint="eastAsia"/>
                              </w:rPr>
                              <w:t>、（人に）会いに行く」v</w:t>
                            </w:r>
                            <w:r>
                              <w:t>isitar a+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 w:rsidR="00BC2F52">
                              <w:rPr>
                                <w:rFonts w:hint="eastAsia"/>
                              </w:rPr>
                              <w:t>（直接目的語）</w:t>
                            </w:r>
                          </w:p>
                          <w:p w14:paraId="57EC21D3" w14:textId="14F6B40B" w:rsidR="00B01C56" w:rsidRDefault="00B01C56" w:rsidP="00B01C56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「（人）に（物）を買う」</w:t>
                            </w:r>
                            <w:r>
                              <w:t>comprar+</w:t>
                            </w:r>
                            <w:r>
                              <w:rPr>
                                <w:rFonts w:hint="eastAsia"/>
                              </w:rPr>
                              <w:t>直接目的語</w:t>
                            </w:r>
                            <w:r>
                              <w:t xml:space="preserve"> a+</w:t>
                            </w:r>
                            <w:r>
                              <w:rPr>
                                <w:rFonts w:hint="eastAsia"/>
                              </w:rPr>
                              <w:t>間接目的語</w:t>
                            </w:r>
                          </w:p>
                          <w:p w14:paraId="39A64FF1" w14:textId="48F943D5" w:rsidR="00D1629E" w:rsidRDefault="00D1629E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「（人）に（物）を贈る」</w:t>
                            </w:r>
                            <w:r>
                              <w:t>regalar+</w:t>
                            </w:r>
                            <w:r w:rsidR="00BC2F52">
                              <w:rPr>
                                <w:rFonts w:hint="eastAsia"/>
                              </w:rPr>
                              <w:t>直接目的語</w:t>
                            </w:r>
                            <w:r>
                              <w:t xml:space="preserve"> a+</w:t>
                            </w:r>
                            <w:r w:rsidR="00BC2F52">
                              <w:rPr>
                                <w:rFonts w:hint="eastAsia"/>
                              </w:rPr>
                              <w:t>間接目的語</w:t>
                            </w:r>
                          </w:p>
                          <w:p w14:paraId="783447A2" w14:textId="796333CF" w:rsidR="00D1629E" w:rsidRDefault="00D1629E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「（人）に（物）を書く」</w:t>
                            </w:r>
                            <w:r>
                              <w:t>escribir+</w:t>
                            </w:r>
                            <w:r w:rsidR="00BC2F52">
                              <w:rPr>
                                <w:rFonts w:hint="eastAsia"/>
                              </w:rPr>
                              <w:t xml:space="preserve">直接目的語 </w:t>
                            </w:r>
                            <w:r>
                              <w:t>a+</w:t>
                            </w:r>
                            <w:r w:rsidR="00BC2F52">
                              <w:rPr>
                                <w:rFonts w:hint="eastAsia"/>
                              </w:rPr>
                              <w:t>間接目的語</w:t>
                            </w:r>
                          </w:p>
                          <w:p w14:paraId="6E1C18E5" w14:textId="62B9FF29" w:rsidR="00D1629E" w:rsidRDefault="00D1629E" w:rsidP="00D1629E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「～に～を入れる、投げる」e</w:t>
                            </w:r>
                            <w:r>
                              <w:t>char+</w:t>
                            </w:r>
                            <w:r w:rsidR="00BC2F52">
                              <w:rPr>
                                <w:rFonts w:hint="eastAsia"/>
                              </w:rPr>
                              <w:t>直接目的語</w:t>
                            </w:r>
                            <w:r>
                              <w:t xml:space="preserve"> a+</w:t>
                            </w:r>
                            <w:r w:rsidR="00BC2F52">
                              <w:rPr>
                                <w:rFonts w:hint="eastAsia"/>
                              </w:rPr>
                              <w:t>間接目的語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45E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5.15pt;height:1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">
                <v:textbox>
                  <w:txbxContent>
                    <w:p w14:paraId="323BDB48" w14:textId="329B76E4" w:rsidR="00D1629E" w:rsidRDefault="00561970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D1629E">
                        <w:rPr>
                          <w:rFonts w:hint="eastAsia"/>
                        </w:rPr>
                        <w:t>（物を）待つ</w:t>
                      </w:r>
                      <w:r w:rsidR="00BC2F52">
                        <w:rPr>
                          <w:rFonts w:hint="eastAsia"/>
                        </w:rPr>
                        <w:t>・探す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D1629E">
                        <w:rPr>
                          <w:rFonts w:hint="eastAsia"/>
                        </w:rPr>
                        <w:t>e</w:t>
                      </w:r>
                      <w:r w:rsidR="00D1629E">
                        <w:t>sperar</w:t>
                      </w:r>
                      <w:r w:rsidR="00BC2F52">
                        <w:t xml:space="preserve">/buscar </w:t>
                      </w:r>
                      <w:r w:rsidR="00D1629E">
                        <w:t>+</w:t>
                      </w:r>
                      <w:r w:rsidR="00D1629E">
                        <w:rPr>
                          <w:rFonts w:hint="eastAsia"/>
                        </w:rPr>
                        <w:t>物</w:t>
                      </w:r>
                      <w:r w:rsidR="00BC2F52">
                        <w:rPr>
                          <w:rFonts w:hint="eastAsia"/>
                        </w:rPr>
                        <w:t>（直接目的語）</w:t>
                      </w:r>
                    </w:p>
                    <w:p w14:paraId="6311F890" w14:textId="71BA717F" w:rsidR="00D1629E" w:rsidRDefault="00D1629E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「（人を）待つ</w:t>
                      </w:r>
                      <w:r w:rsidR="00BC2F52">
                        <w:rPr>
                          <w:rFonts w:hint="eastAsia"/>
                        </w:rPr>
                        <w:t>・探す</w:t>
                      </w:r>
                      <w:r>
                        <w:rPr>
                          <w:rFonts w:hint="eastAsia"/>
                        </w:rPr>
                        <w:t>」e</w:t>
                      </w:r>
                      <w:r>
                        <w:t>sperar</w:t>
                      </w:r>
                      <w:r w:rsidR="00BC2F52">
                        <w:t>/buscar</w:t>
                      </w:r>
                      <w:r>
                        <w:t xml:space="preserve"> a+</w:t>
                      </w:r>
                      <w:r>
                        <w:rPr>
                          <w:rFonts w:hint="eastAsia"/>
                        </w:rPr>
                        <w:t>人</w:t>
                      </w:r>
                      <w:r w:rsidR="00BC2F52">
                        <w:rPr>
                          <w:rFonts w:hint="eastAsia"/>
                        </w:rPr>
                        <w:t>（直接目的語）</w:t>
                      </w:r>
                    </w:p>
                    <w:p w14:paraId="0BA910FA" w14:textId="18A100F7" w:rsidR="00D1629E" w:rsidRDefault="00D1629E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「（場所を）訪れる、（場所に）観光・見学で行く」v</w:t>
                      </w:r>
                      <w:r>
                        <w:t>isitar+</w:t>
                      </w:r>
                      <w:r>
                        <w:rPr>
                          <w:rFonts w:hint="eastAsia"/>
                        </w:rPr>
                        <w:t>場所</w:t>
                      </w:r>
                      <w:r w:rsidR="00BC2F52">
                        <w:rPr>
                          <w:rFonts w:hint="eastAsia"/>
                        </w:rPr>
                        <w:t>（直接目的語）</w:t>
                      </w:r>
                    </w:p>
                    <w:p w14:paraId="2BCFA7A5" w14:textId="6CCACB6E" w:rsidR="00561970" w:rsidRDefault="00D1629E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「（人を）</w:t>
                      </w:r>
                      <w:r w:rsidR="007350A7">
                        <w:rPr>
                          <w:rFonts w:hint="eastAsia"/>
                        </w:rPr>
                        <w:t>訪ねる</w:t>
                      </w:r>
                      <w:r>
                        <w:rPr>
                          <w:rFonts w:hint="eastAsia"/>
                        </w:rPr>
                        <w:t>、（人に）会いに行く」v</w:t>
                      </w:r>
                      <w:r>
                        <w:t>isitar a+</w:t>
                      </w:r>
                      <w:r>
                        <w:rPr>
                          <w:rFonts w:hint="eastAsia"/>
                        </w:rPr>
                        <w:t>人</w:t>
                      </w:r>
                      <w:r w:rsidR="00BC2F52">
                        <w:rPr>
                          <w:rFonts w:hint="eastAsia"/>
                        </w:rPr>
                        <w:t>（直接目的語）</w:t>
                      </w:r>
                    </w:p>
                    <w:p w14:paraId="57EC21D3" w14:textId="14F6B40B" w:rsidR="00B01C56" w:rsidRDefault="00B01C56" w:rsidP="00B01C56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「（人）に（物）を買う」</w:t>
                      </w:r>
                      <w:r>
                        <w:t>comprar+</w:t>
                      </w:r>
                      <w:r>
                        <w:rPr>
                          <w:rFonts w:hint="eastAsia"/>
                        </w:rPr>
                        <w:t>直接目的語</w:t>
                      </w:r>
                      <w:r>
                        <w:t xml:space="preserve"> a+</w:t>
                      </w:r>
                      <w:r>
                        <w:rPr>
                          <w:rFonts w:hint="eastAsia"/>
                        </w:rPr>
                        <w:t>間接目的語</w:t>
                      </w:r>
                    </w:p>
                    <w:p w14:paraId="39A64FF1" w14:textId="48F943D5" w:rsidR="00D1629E" w:rsidRDefault="00D1629E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「（人）に（物）を贈る」</w:t>
                      </w:r>
                      <w:r>
                        <w:t>regalar+</w:t>
                      </w:r>
                      <w:r w:rsidR="00BC2F52">
                        <w:rPr>
                          <w:rFonts w:hint="eastAsia"/>
                        </w:rPr>
                        <w:t>直接目的語</w:t>
                      </w:r>
                      <w:r>
                        <w:t xml:space="preserve"> a+</w:t>
                      </w:r>
                      <w:r w:rsidR="00BC2F52">
                        <w:rPr>
                          <w:rFonts w:hint="eastAsia"/>
                        </w:rPr>
                        <w:t>間接目的語</w:t>
                      </w:r>
                    </w:p>
                    <w:p w14:paraId="783447A2" w14:textId="796333CF" w:rsidR="00D1629E" w:rsidRDefault="00D1629E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「（人）に（物）を書く」</w:t>
                      </w:r>
                      <w:r>
                        <w:t>escribir+</w:t>
                      </w:r>
                      <w:r w:rsidR="00BC2F52">
                        <w:rPr>
                          <w:rFonts w:hint="eastAsia"/>
                        </w:rPr>
                        <w:t xml:space="preserve">直接目的語 </w:t>
                      </w:r>
                      <w:r>
                        <w:t>a+</w:t>
                      </w:r>
                      <w:r w:rsidR="00BC2F52">
                        <w:rPr>
                          <w:rFonts w:hint="eastAsia"/>
                        </w:rPr>
                        <w:t>間接目的語</w:t>
                      </w:r>
                    </w:p>
                    <w:p w14:paraId="6E1C18E5" w14:textId="62B9FF29" w:rsidR="00D1629E" w:rsidRDefault="00D1629E" w:rsidP="00D1629E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「～に～を入れる、投げる」e</w:t>
                      </w:r>
                      <w:r>
                        <w:t>char+</w:t>
                      </w:r>
                      <w:r w:rsidR="00BC2F52">
                        <w:rPr>
                          <w:rFonts w:hint="eastAsia"/>
                        </w:rPr>
                        <w:t>直接目的語</w:t>
                      </w:r>
                      <w:r>
                        <w:t xml:space="preserve"> a+</w:t>
                      </w:r>
                      <w:r w:rsidR="00BC2F52">
                        <w:rPr>
                          <w:rFonts w:hint="eastAsia"/>
                        </w:rPr>
                        <w:t>間接目的語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02A9FD0" w14:textId="398E5D07" w:rsidR="00AF4242" w:rsidRPr="008D4A72" w:rsidRDefault="001A62E5" w:rsidP="008D4A72">
      <w:pPr>
        <w:pStyle w:val="a"/>
        <w:numPr>
          <w:ilvl w:val="0"/>
          <w:numId w:val="34"/>
        </w:numPr>
        <w:ind w:left="360"/>
        <w:rPr>
          <w:rFonts w:cs="Times New Roman"/>
        </w:rPr>
      </w:pPr>
      <w:r w:rsidRPr="008D4A72">
        <w:rPr>
          <w:rFonts w:cs="Times New Roman" w:hint="eastAsia"/>
        </w:rPr>
        <w:t>私は駅</w:t>
      </w:r>
      <w:r w:rsidR="00251DFA" w:rsidRPr="008D4A72">
        <w:rPr>
          <w:rFonts w:cs="Times New Roman"/>
        </w:rPr>
        <w:t>una</w:t>
      </w:r>
      <w:r w:rsidRPr="008D4A72">
        <w:rPr>
          <w:rFonts w:cs="Times New Roman"/>
        </w:rPr>
        <w:t xml:space="preserve"> estación</w:t>
      </w:r>
      <w:r w:rsidRPr="008D4A72">
        <w:rPr>
          <w:rFonts w:cs="Times New Roman" w:hint="eastAsia"/>
        </w:rPr>
        <w:t>を探している</w:t>
      </w:r>
      <w:r w:rsidR="00AF4242" w:rsidRPr="008D4A72">
        <w:rPr>
          <w:rFonts w:cs="Times New Roman" w:hint="eastAsia"/>
        </w:rPr>
        <w:t>。（</w:t>
      </w:r>
      <w:r w:rsidRPr="008D4A72">
        <w:rPr>
          <w:rFonts w:cs="Times New Roman"/>
        </w:rPr>
        <w:t>3</w:t>
      </w:r>
      <w:r w:rsidR="00AF4242" w:rsidRPr="008D4A72">
        <w:rPr>
          <w:rFonts w:cs="Times New Roman" w:hint="eastAsia"/>
        </w:rPr>
        <w:t>単語）</w:t>
      </w:r>
    </w:p>
    <w:p w14:paraId="2381F270" w14:textId="682FC32C" w:rsidR="00152E89" w:rsidRDefault="001A62E5" w:rsidP="00152E89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A</w:t>
      </w:r>
      <w:r>
        <w:rPr>
          <w:rFonts w:cs="Times New Roman"/>
        </w:rPr>
        <w:t>ntonio</w:t>
      </w:r>
      <w:r>
        <w:rPr>
          <w:rFonts w:cs="Times New Roman" w:hint="eastAsia"/>
        </w:rPr>
        <w:t>は</w:t>
      </w:r>
      <w:r>
        <w:rPr>
          <w:rFonts w:cs="Times New Roman" w:hint="eastAsia"/>
        </w:rPr>
        <w:t>S</w:t>
      </w:r>
      <w:r>
        <w:rPr>
          <w:rFonts w:cs="Times New Roman"/>
        </w:rPr>
        <w:t>ilvia</w:t>
      </w:r>
      <w:r>
        <w:rPr>
          <w:rFonts w:cs="Times New Roman" w:hint="eastAsia"/>
        </w:rPr>
        <w:t>を待っている</w:t>
      </w:r>
      <w:r w:rsidR="00D30309">
        <w:rPr>
          <w:rFonts w:cs="Times New Roman" w:hint="eastAsia"/>
        </w:rPr>
        <w:t>の？</w:t>
      </w:r>
      <w:r w:rsidR="00C74524">
        <w:rPr>
          <w:rFonts w:cs="Times New Roman" w:hint="eastAsia"/>
        </w:rPr>
        <w:t>（</w:t>
      </w:r>
      <w:r w:rsidR="00521389">
        <w:rPr>
          <w:rFonts w:cs="Times New Roman" w:hint="eastAsia"/>
        </w:rPr>
        <w:t>4</w:t>
      </w:r>
      <w:r w:rsidR="00C74524">
        <w:rPr>
          <w:rFonts w:cs="Times New Roman" w:hint="eastAsia"/>
        </w:rPr>
        <w:t>単語</w:t>
      </w:r>
      <w:r w:rsidR="00841AA7">
        <w:rPr>
          <w:rFonts w:cs="Times New Roman" w:hint="eastAsia"/>
        </w:rPr>
        <w:t>）</w:t>
      </w:r>
    </w:p>
    <w:p w14:paraId="74E31CFA" w14:textId="13E808DE" w:rsidR="00866DCB" w:rsidRDefault="00866DCB" w:rsidP="000B050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私たちは</w:t>
      </w:r>
      <w:r>
        <w:rPr>
          <w:rFonts w:cs="Times New Roman"/>
        </w:rPr>
        <w:t>María</w:t>
      </w:r>
      <w:r>
        <w:rPr>
          <w:rFonts w:cs="Times New Roman" w:hint="eastAsia"/>
        </w:rPr>
        <w:t>に数冊の本を贈る。（</w:t>
      </w:r>
      <w:r>
        <w:rPr>
          <w:rFonts w:cs="Times New Roman"/>
        </w:rPr>
        <w:t>5</w:t>
      </w:r>
      <w:r>
        <w:rPr>
          <w:rFonts w:cs="Times New Roman" w:hint="eastAsia"/>
        </w:rPr>
        <w:t>単語）</w:t>
      </w:r>
    </w:p>
    <w:p w14:paraId="74C1DE5D" w14:textId="01CDF1C6" w:rsidR="00866DCB" w:rsidRDefault="00866DCB" w:rsidP="000B050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君は電車</w:t>
      </w:r>
      <w:r>
        <w:rPr>
          <w:rFonts w:cs="Times New Roman" w:hint="eastAsia"/>
        </w:rPr>
        <w:t>e</w:t>
      </w:r>
      <w:r>
        <w:rPr>
          <w:rFonts w:cs="Times New Roman"/>
        </w:rPr>
        <w:t>l tren</w:t>
      </w:r>
      <w:r>
        <w:rPr>
          <w:rFonts w:cs="Times New Roman" w:hint="eastAsia"/>
        </w:rPr>
        <w:t>を待っているの？（</w:t>
      </w:r>
      <w:r>
        <w:rPr>
          <w:rFonts w:cs="Times New Roman"/>
        </w:rPr>
        <w:t>3</w:t>
      </w:r>
      <w:r>
        <w:rPr>
          <w:rFonts w:cs="Times New Roman" w:hint="eastAsia"/>
        </w:rPr>
        <w:t>単語）</w:t>
      </w:r>
    </w:p>
    <w:p w14:paraId="728E250B" w14:textId="77777777" w:rsidR="00337D02" w:rsidRDefault="00337D02" w:rsidP="00337D02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彼らはスープ</w:t>
      </w:r>
      <w:r>
        <w:rPr>
          <w:rFonts w:cs="Times New Roman" w:hint="eastAsia"/>
        </w:rPr>
        <w:t>l</w:t>
      </w:r>
      <w:r>
        <w:rPr>
          <w:rFonts w:cs="Times New Roman"/>
        </w:rPr>
        <w:t>a sopa</w:t>
      </w:r>
      <w:r>
        <w:rPr>
          <w:rFonts w:cs="Times New Roman" w:hint="eastAsia"/>
        </w:rPr>
        <w:t>に塩</w:t>
      </w:r>
      <w:r>
        <w:rPr>
          <w:rFonts w:cs="Times New Roman" w:hint="eastAsia"/>
        </w:rPr>
        <w:t>s</w:t>
      </w:r>
      <w:r>
        <w:rPr>
          <w:rFonts w:cs="Times New Roman"/>
        </w:rPr>
        <w:t>al</w:t>
      </w:r>
      <w:r>
        <w:rPr>
          <w:rFonts w:cs="Times New Roman" w:hint="eastAsia"/>
        </w:rPr>
        <w:t>を入れる。（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単語）</w:t>
      </w:r>
    </w:p>
    <w:p w14:paraId="49CD4DFE" w14:textId="00CA87A1" w:rsidR="000B050A" w:rsidRDefault="00866DCB" w:rsidP="000B050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私たちはロペス先生</w:t>
      </w:r>
      <w:r>
        <w:rPr>
          <w:rFonts w:cs="Times New Roman" w:hint="eastAsia"/>
        </w:rPr>
        <w:t>l</w:t>
      </w:r>
      <w:r>
        <w:rPr>
          <w:rFonts w:cs="Times New Roman"/>
        </w:rPr>
        <w:t>a profesora López</w:t>
      </w:r>
      <w:r>
        <w:rPr>
          <w:rFonts w:cs="Times New Roman" w:hint="eastAsia"/>
        </w:rPr>
        <w:t>を探している</w:t>
      </w:r>
      <w:r w:rsidR="000B050A">
        <w:rPr>
          <w:rFonts w:cs="Times New Roman" w:hint="eastAsia"/>
        </w:rPr>
        <w:t>。（</w:t>
      </w:r>
      <w:r>
        <w:rPr>
          <w:rFonts w:cs="Times New Roman"/>
        </w:rPr>
        <w:t>5</w:t>
      </w:r>
      <w:r w:rsidR="000B050A">
        <w:rPr>
          <w:rFonts w:cs="Times New Roman" w:hint="eastAsia"/>
        </w:rPr>
        <w:t>単語）</w:t>
      </w:r>
    </w:p>
    <w:p w14:paraId="7DE9528B" w14:textId="31441120" w:rsidR="00866DCB" w:rsidRDefault="00866DCB" w:rsidP="00152E89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私は明日</w:t>
      </w:r>
      <w:r>
        <w:rPr>
          <w:rFonts w:cs="Times New Roman"/>
        </w:rPr>
        <w:t>mañana</w:t>
      </w:r>
      <w:r w:rsidR="0036734E">
        <w:rPr>
          <w:rFonts w:cs="Times New Roman" w:hint="eastAsia"/>
        </w:rPr>
        <w:t>祖父母</w:t>
      </w:r>
      <w:r>
        <w:rPr>
          <w:rFonts w:cs="Times New Roman" w:hint="eastAsia"/>
        </w:rPr>
        <w:t>m</w:t>
      </w:r>
      <w:r>
        <w:rPr>
          <w:rFonts w:cs="Times New Roman"/>
        </w:rPr>
        <w:t xml:space="preserve">is </w:t>
      </w:r>
      <w:r w:rsidR="0036734E">
        <w:rPr>
          <w:rFonts w:cs="Times New Roman"/>
        </w:rPr>
        <w:t>abuelos</w:t>
      </w:r>
      <w:r>
        <w:rPr>
          <w:rFonts w:cs="Times New Roman" w:hint="eastAsia"/>
        </w:rPr>
        <w:t>に会いに行く。（</w:t>
      </w:r>
      <w:r>
        <w:rPr>
          <w:rFonts w:cs="Times New Roman"/>
        </w:rPr>
        <w:t>5</w:t>
      </w:r>
      <w:r>
        <w:rPr>
          <w:rFonts w:cs="Times New Roman" w:hint="eastAsia"/>
        </w:rPr>
        <w:t>単語）</w:t>
      </w:r>
    </w:p>
    <w:p w14:paraId="55723FFC" w14:textId="4CB700C1" w:rsidR="00866DCB" w:rsidRDefault="00866DCB" w:rsidP="00152E89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君は</w:t>
      </w:r>
      <w:r w:rsidR="00450B9F">
        <w:rPr>
          <w:rFonts w:cs="Times New Roman"/>
        </w:rPr>
        <w:t>Miguel</w:t>
      </w:r>
      <w:r>
        <w:rPr>
          <w:rFonts w:cs="Times New Roman" w:hint="eastAsia"/>
        </w:rPr>
        <w:t>に手紙</w:t>
      </w:r>
      <w:r>
        <w:rPr>
          <w:rFonts w:cs="Times New Roman" w:hint="eastAsia"/>
        </w:rPr>
        <w:t>u</w:t>
      </w:r>
      <w:r>
        <w:rPr>
          <w:rFonts w:cs="Times New Roman"/>
        </w:rPr>
        <w:t>na carta</w:t>
      </w:r>
      <w:r>
        <w:rPr>
          <w:rFonts w:cs="Times New Roman" w:hint="eastAsia"/>
        </w:rPr>
        <w:t>を書くの？（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単語）</w:t>
      </w:r>
    </w:p>
    <w:p w14:paraId="48827107" w14:textId="1F7B80F4" w:rsidR="00AF4242" w:rsidRDefault="00866DCB" w:rsidP="00AF4242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私は</w:t>
      </w:r>
      <w:r w:rsidR="00D30309">
        <w:rPr>
          <w:rFonts w:cs="Times New Roman" w:hint="eastAsia"/>
        </w:rPr>
        <w:t>飲み物</w:t>
      </w:r>
      <w:r>
        <w:rPr>
          <w:rFonts w:cs="Times New Roman" w:hint="eastAsia"/>
        </w:rPr>
        <w:t>l</w:t>
      </w:r>
      <w:r>
        <w:rPr>
          <w:rFonts w:cs="Times New Roman"/>
        </w:rPr>
        <w:t xml:space="preserve">a </w:t>
      </w:r>
      <w:r w:rsidR="00D30309">
        <w:rPr>
          <w:rFonts w:cs="Times New Roman"/>
        </w:rPr>
        <w:t>bebida</w:t>
      </w:r>
      <w:r>
        <w:rPr>
          <w:rFonts w:cs="Times New Roman" w:hint="eastAsia"/>
        </w:rPr>
        <w:t>に砂糖</w:t>
      </w:r>
      <w:r>
        <w:rPr>
          <w:rFonts w:cs="Times New Roman"/>
        </w:rPr>
        <w:t>azúcar</w:t>
      </w:r>
      <w:r>
        <w:rPr>
          <w:rFonts w:cs="Times New Roman" w:hint="eastAsia"/>
        </w:rPr>
        <w:t>を入れない</w:t>
      </w:r>
      <w:r w:rsidR="00AF4242">
        <w:rPr>
          <w:rFonts w:cs="Times New Roman" w:hint="eastAsia"/>
        </w:rPr>
        <w:t>。（</w:t>
      </w:r>
      <w:r>
        <w:rPr>
          <w:rFonts w:cs="Times New Roman"/>
        </w:rPr>
        <w:t>6</w:t>
      </w:r>
      <w:r w:rsidR="00AF4242">
        <w:rPr>
          <w:rFonts w:cs="Times New Roman" w:hint="eastAsia"/>
        </w:rPr>
        <w:t>単語）</w:t>
      </w:r>
    </w:p>
    <w:p w14:paraId="0DBCF8D5" w14:textId="63EA3756" w:rsidR="00DE5743" w:rsidRDefault="00866DCB" w:rsidP="009A0BE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君たちは</w:t>
      </w:r>
      <w:r w:rsidR="00520937">
        <w:rPr>
          <w:rFonts w:cs="Times New Roman" w:hint="eastAsia"/>
        </w:rPr>
        <w:t>今年</w:t>
      </w:r>
      <w:r w:rsidR="00520937">
        <w:rPr>
          <w:rFonts w:cs="Times New Roman"/>
        </w:rPr>
        <w:t>este año</w:t>
      </w:r>
      <w:r>
        <w:rPr>
          <w:rFonts w:cs="Times New Roman" w:hint="eastAsia"/>
        </w:rPr>
        <w:t>スペインを訪れるの？</w:t>
      </w:r>
      <w:r w:rsidR="00841AA7">
        <w:rPr>
          <w:rFonts w:cs="Times New Roman" w:hint="eastAsia"/>
        </w:rPr>
        <w:t>（</w:t>
      </w:r>
      <w:r w:rsidR="00520937">
        <w:rPr>
          <w:rFonts w:cs="Times New Roman"/>
        </w:rPr>
        <w:t>4</w:t>
      </w:r>
      <w:r w:rsidR="00841AA7">
        <w:rPr>
          <w:rFonts w:cs="Times New Roman" w:hint="eastAsia"/>
        </w:rPr>
        <w:t>単語）</w:t>
      </w:r>
    </w:p>
    <w:p w14:paraId="4AE0D7F2" w14:textId="461C74E9" w:rsidR="008D4A72" w:rsidRPr="006F1FA5" w:rsidRDefault="003D407D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私は弟に</w:t>
      </w:r>
      <w:r>
        <w:rPr>
          <w:rFonts w:cs="Times New Roman" w:hint="eastAsia"/>
        </w:rPr>
        <w:t>m</w:t>
      </w:r>
      <w:r>
        <w:rPr>
          <w:rFonts w:cs="Times New Roman"/>
        </w:rPr>
        <w:t>i hermano menor</w:t>
      </w:r>
      <w:r>
        <w:rPr>
          <w:rFonts w:cs="Times New Roman" w:hint="eastAsia"/>
        </w:rPr>
        <w:t>自転車</w:t>
      </w:r>
      <w:r>
        <w:rPr>
          <w:rFonts w:cs="Times New Roman" w:hint="eastAsia"/>
        </w:rPr>
        <w:t>u</w:t>
      </w:r>
      <w:r>
        <w:rPr>
          <w:rFonts w:cs="Times New Roman"/>
        </w:rPr>
        <w:t>na bicicleta</w:t>
      </w:r>
      <w:r>
        <w:rPr>
          <w:rFonts w:cs="Times New Roman" w:hint="eastAsia"/>
        </w:rPr>
        <w:t>を買う。（</w:t>
      </w:r>
      <w:r>
        <w:rPr>
          <w:rFonts w:cs="Times New Roman"/>
        </w:rPr>
        <w:t>7</w:t>
      </w:r>
      <w:r>
        <w:rPr>
          <w:rFonts w:cs="Times New Roman" w:hint="eastAsia"/>
        </w:rPr>
        <w:t>単語）</w:t>
      </w:r>
    </w:p>
    <w:sectPr w:rsidR="008D4A72" w:rsidRPr="006F1FA5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7461E" w14:textId="77777777" w:rsidR="00480450" w:rsidRDefault="00480450" w:rsidP="004B242B">
      <w:pPr>
        <w:spacing w:after="0" w:line="240" w:lineRule="auto"/>
      </w:pPr>
      <w:r>
        <w:separator/>
      </w:r>
    </w:p>
  </w:endnote>
  <w:endnote w:type="continuationSeparator" w:id="0">
    <w:p w14:paraId="67EFE0E0" w14:textId="77777777" w:rsidR="00480450" w:rsidRDefault="00480450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B021E" w14:textId="77777777" w:rsidR="00480450" w:rsidRDefault="00480450" w:rsidP="004B242B">
      <w:pPr>
        <w:spacing w:after="0" w:line="240" w:lineRule="auto"/>
      </w:pPr>
      <w:r>
        <w:separator/>
      </w:r>
    </w:p>
  </w:footnote>
  <w:footnote w:type="continuationSeparator" w:id="0">
    <w:p w14:paraId="01237FAA" w14:textId="77777777" w:rsidR="00480450" w:rsidRDefault="00480450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009F"/>
    <w:multiLevelType w:val="hybridMultilevel"/>
    <w:tmpl w:val="9EB04C9A"/>
    <w:lvl w:ilvl="0" w:tplc="3A2E814C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35005"/>
    <w:rsid w:val="00043947"/>
    <w:rsid w:val="00062ADB"/>
    <w:rsid w:val="00077FAB"/>
    <w:rsid w:val="00081F27"/>
    <w:rsid w:val="0008259B"/>
    <w:rsid w:val="0009124F"/>
    <w:rsid w:val="000944FF"/>
    <w:rsid w:val="000B050A"/>
    <w:rsid w:val="000B6B56"/>
    <w:rsid w:val="000C0300"/>
    <w:rsid w:val="000D0EF1"/>
    <w:rsid w:val="000D30F8"/>
    <w:rsid w:val="000E3DC0"/>
    <w:rsid w:val="000E3FFE"/>
    <w:rsid w:val="001350BB"/>
    <w:rsid w:val="00152E89"/>
    <w:rsid w:val="00166A1A"/>
    <w:rsid w:val="001761F8"/>
    <w:rsid w:val="00186D5B"/>
    <w:rsid w:val="001935D8"/>
    <w:rsid w:val="001959AF"/>
    <w:rsid w:val="001A62E5"/>
    <w:rsid w:val="001B14AF"/>
    <w:rsid w:val="001B5A57"/>
    <w:rsid w:val="001C01B9"/>
    <w:rsid w:val="001D0FB7"/>
    <w:rsid w:val="001E3D63"/>
    <w:rsid w:val="001E52B0"/>
    <w:rsid w:val="00203561"/>
    <w:rsid w:val="00205588"/>
    <w:rsid w:val="00215719"/>
    <w:rsid w:val="00215F82"/>
    <w:rsid w:val="00222011"/>
    <w:rsid w:val="00247557"/>
    <w:rsid w:val="00251DFA"/>
    <w:rsid w:val="00260200"/>
    <w:rsid w:val="0026065A"/>
    <w:rsid w:val="00267EC8"/>
    <w:rsid w:val="00282716"/>
    <w:rsid w:val="002B57AA"/>
    <w:rsid w:val="002C7E5A"/>
    <w:rsid w:val="002D0C11"/>
    <w:rsid w:val="002D3373"/>
    <w:rsid w:val="002E43A7"/>
    <w:rsid w:val="002E673E"/>
    <w:rsid w:val="002F0F9B"/>
    <w:rsid w:val="002F6F4D"/>
    <w:rsid w:val="00312823"/>
    <w:rsid w:val="003203BF"/>
    <w:rsid w:val="0032291F"/>
    <w:rsid w:val="00337D02"/>
    <w:rsid w:val="00350CDE"/>
    <w:rsid w:val="0035569C"/>
    <w:rsid w:val="0036538A"/>
    <w:rsid w:val="0036734E"/>
    <w:rsid w:val="0038293E"/>
    <w:rsid w:val="003835B2"/>
    <w:rsid w:val="00384862"/>
    <w:rsid w:val="0038596C"/>
    <w:rsid w:val="003A32BD"/>
    <w:rsid w:val="003A43B8"/>
    <w:rsid w:val="003B606D"/>
    <w:rsid w:val="003B6A60"/>
    <w:rsid w:val="003D2900"/>
    <w:rsid w:val="003D407D"/>
    <w:rsid w:val="003E43AA"/>
    <w:rsid w:val="003E55F9"/>
    <w:rsid w:val="00402629"/>
    <w:rsid w:val="00404E96"/>
    <w:rsid w:val="0042583B"/>
    <w:rsid w:val="00426699"/>
    <w:rsid w:val="00426D2C"/>
    <w:rsid w:val="00436E0C"/>
    <w:rsid w:val="00444C81"/>
    <w:rsid w:val="00450B9F"/>
    <w:rsid w:val="00451A46"/>
    <w:rsid w:val="00472B78"/>
    <w:rsid w:val="0047703F"/>
    <w:rsid w:val="00480450"/>
    <w:rsid w:val="004826F9"/>
    <w:rsid w:val="004A2C37"/>
    <w:rsid w:val="004A7504"/>
    <w:rsid w:val="004B1D83"/>
    <w:rsid w:val="004B242B"/>
    <w:rsid w:val="004B39F5"/>
    <w:rsid w:val="004B6BB8"/>
    <w:rsid w:val="004D1624"/>
    <w:rsid w:val="005003A5"/>
    <w:rsid w:val="00502ADE"/>
    <w:rsid w:val="00503494"/>
    <w:rsid w:val="00510431"/>
    <w:rsid w:val="0051591E"/>
    <w:rsid w:val="00516323"/>
    <w:rsid w:val="00520937"/>
    <w:rsid w:val="00521389"/>
    <w:rsid w:val="00561970"/>
    <w:rsid w:val="00572D22"/>
    <w:rsid w:val="005937CF"/>
    <w:rsid w:val="00595B7E"/>
    <w:rsid w:val="005C0712"/>
    <w:rsid w:val="005C0ED4"/>
    <w:rsid w:val="005C2EEF"/>
    <w:rsid w:val="005F446A"/>
    <w:rsid w:val="0060270D"/>
    <w:rsid w:val="00612329"/>
    <w:rsid w:val="00612B87"/>
    <w:rsid w:val="006134F1"/>
    <w:rsid w:val="00615D04"/>
    <w:rsid w:val="00621E05"/>
    <w:rsid w:val="00650D5A"/>
    <w:rsid w:val="00652F38"/>
    <w:rsid w:val="00675D6E"/>
    <w:rsid w:val="00680D39"/>
    <w:rsid w:val="00685A7E"/>
    <w:rsid w:val="006A3FAF"/>
    <w:rsid w:val="006A530F"/>
    <w:rsid w:val="006C25ED"/>
    <w:rsid w:val="006C432D"/>
    <w:rsid w:val="006C7411"/>
    <w:rsid w:val="006C75F2"/>
    <w:rsid w:val="006D76D5"/>
    <w:rsid w:val="006E3A3F"/>
    <w:rsid w:val="006F1FA5"/>
    <w:rsid w:val="006F2CE2"/>
    <w:rsid w:val="007264BE"/>
    <w:rsid w:val="007350A7"/>
    <w:rsid w:val="00744E68"/>
    <w:rsid w:val="0075191D"/>
    <w:rsid w:val="007560B6"/>
    <w:rsid w:val="00762F85"/>
    <w:rsid w:val="007750AD"/>
    <w:rsid w:val="007941B4"/>
    <w:rsid w:val="007A2114"/>
    <w:rsid w:val="007A4E68"/>
    <w:rsid w:val="007C3B93"/>
    <w:rsid w:val="007C790E"/>
    <w:rsid w:val="007D2622"/>
    <w:rsid w:val="007D3846"/>
    <w:rsid w:val="007D7F98"/>
    <w:rsid w:val="007E4B83"/>
    <w:rsid w:val="007F7F9B"/>
    <w:rsid w:val="008008F4"/>
    <w:rsid w:val="00801954"/>
    <w:rsid w:val="0081548E"/>
    <w:rsid w:val="00823A7E"/>
    <w:rsid w:val="00824C74"/>
    <w:rsid w:val="00832FED"/>
    <w:rsid w:val="00836072"/>
    <w:rsid w:val="00840DB6"/>
    <w:rsid w:val="00841AA7"/>
    <w:rsid w:val="00850DD5"/>
    <w:rsid w:val="00866DCB"/>
    <w:rsid w:val="0087548B"/>
    <w:rsid w:val="008758D5"/>
    <w:rsid w:val="00885AD3"/>
    <w:rsid w:val="00895F45"/>
    <w:rsid w:val="008B13F8"/>
    <w:rsid w:val="008B1DFF"/>
    <w:rsid w:val="008B47AB"/>
    <w:rsid w:val="008B672B"/>
    <w:rsid w:val="008D01AC"/>
    <w:rsid w:val="008D0D4B"/>
    <w:rsid w:val="008D4A72"/>
    <w:rsid w:val="008D7D5E"/>
    <w:rsid w:val="008E604B"/>
    <w:rsid w:val="00937E0A"/>
    <w:rsid w:val="009A0BEA"/>
    <w:rsid w:val="009A1759"/>
    <w:rsid w:val="009D473E"/>
    <w:rsid w:val="009D6048"/>
    <w:rsid w:val="009D749E"/>
    <w:rsid w:val="00A01AEE"/>
    <w:rsid w:val="00A14F15"/>
    <w:rsid w:val="00A37A35"/>
    <w:rsid w:val="00A4156B"/>
    <w:rsid w:val="00A73B90"/>
    <w:rsid w:val="00A748D6"/>
    <w:rsid w:val="00A770C3"/>
    <w:rsid w:val="00A84C74"/>
    <w:rsid w:val="00AA2DE9"/>
    <w:rsid w:val="00AB4738"/>
    <w:rsid w:val="00AB542A"/>
    <w:rsid w:val="00AC3F61"/>
    <w:rsid w:val="00AC6BD6"/>
    <w:rsid w:val="00AE5651"/>
    <w:rsid w:val="00AF4242"/>
    <w:rsid w:val="00B01C56"/>
    <w:rsid w:val="00B06EB2"/>
    <w:rsid w:val="00B07160"/>
    <w:rsid w:val="00B112CC"/>
    <w:rsid w:val="00B374F1"/>
    <w:rsid w:val="00B44AC4"/>
    <w:rsid w:val="00B54D93"/>
    <w:rsid w:val="00B771C9"/>
    <w:rsid w:val="00B771DB"/>
    <w:rsid w:val="00B82713"/>
    <w:rsid w:val="00BA0B68"/>
    <w:rsid w:val="00BA370F"/>
    <w:rsid w:val="00BC2F52"/>
    <w:rsid w:val="00BE7669"/>
    <w:rsid w:val="00BF1CF8"/>
    <w:rsid w:val="00BF31E4"/>
    <w:rsid w:val="00BF47BE"/>
    <w:rsid w:val="00C02D9E"/>
    <w:rsid w:val="00C2736F"/>
    <w:rsid w:val="00C56A04"/>
    <w:rsid w:val="00C62052"/>
    <w:rsid w:val="00C74524"/>
    <w:rsid w:val="00C757A8"/>
    <w:rsid w:val="00C8209E"/>
    <w:rsid w:val="00C859C6"/>
    <w:rsid w:val="00CA1125"/>
    <w:rsid w:val="00CA725D"/>
    <w:rsid w:val="00CD5DC1"/>
    <w:rsid w:val="00CE05A0"/>
    <w:rsid w:val="00CE12E7"/>
    <w:rsid w:val="00CE351E"/>
    <w:rsid w:val="00CF7B3E"/>
    <w:rsid w:val="00CF7F78"/>
    <w:rsid w:val="00D07E60"/>
    <w:rsid w:val="00D1367D"/>
    <w:rsid w:val="00D1629E"/>
    <w:rsid w:val="00D210EB"/>
    <w:rsid w:val="00D22B71"/>
    <w:rsid w:val="00D30309"/>
    <w:rsid w:val="00D30AA2"/>
    <w:rsid w:val="00D33DCD"/>
    <w:rsid w:val="00D51C61"/>
    <w:rsid w:val="00D77E88"/>
    <w:rsid w:val="00D9213F"/>
    <w:rsid w:val="00D92F5B"/>
    <w:rsid w:val="00DD7892"/>
    <w:rsid w:val="00DE5743"/>
    <w:rsid w:val="00DE6CB5"/>
    <w:rsid w:val="00DF0A64"/>
    <w:rsid w:val="00DF3691"/>
    <w:rsid w:val="00E019A6"/>
    <w:rsid w:val="00E065EF"/>
    <w:rsid w:val="00E10FB1"/>
    <w:rsid w:val="00E118CB"/>
    <w:rsid w:val="00E24D3D"/>
    <w:rsid w:val="00E2540E"/>
    <w:rsid w:val="00E30F90"/>
    <w:rsid w:val="00E33A13"/>
    <w:rsid w:val="00E33A49"/>
    <w:rsid w:val="00E73340"/>
    <w:rsid w:val="00E77E53"/>
    <w:rsid w:val="00E845EA"/>
    <w:rsid w:val="00E84E2E"/>
    <w:rsid w:val="00E91ED4"/>
    <w:rsid w:val="00E9640E"/>
    <w:rsid w:val="00EA0EEE"/>
    <w:rsid w:val="00EA1DB6"/>
    <w:rsid w:val="00EA57C2"/>
    <w:rsid w:val="00EA6A02"/>
    <w:rsid w:val="00EC5BE1"/>
    <w:rsid w:val="00EC5F30"/>
    <w:rsid w:val="00EE2A02"/>
    <w:rsid w:val="00EE64DB"/>
    <w:rsid w:val="00F04882"/>
    <w:rsid w:val="00F120DD"/>
    <w:rsid w:val="00F13BD4"/>
    <w:rsid w:val="00F15F2C"/>
    <w:rsid w:val="00F25457"/>
    <w:rsid w:val="00F277F5"/>
    <w:rsid w:val="00F30FD3"/>
    <w:rsid w:val="00F5320C"/>
    <w:rsid w:val="00F53BCD"/>
    <w:rsid w:val="00F57A24"/>
    <w:rsid w:val="00F600C7"/>
    <w:rsid w:val="00F66D01"/>
    <w:rsid w:val="00F84CEE"/>
    <w:rsid w:val="00F90252"/>
    <w:rsid w:val="00F953E4"/>
    <w:rsid w:val="00FA1069"/>
    <w:rsid w:val="00FA1072"/>
    <w:rsid w:val="00FB7F28"/>
    <w:rsid w:val="00FC132F"/>
    <w:rsid w:val="00FC3290"/>
    <w:rsid w:val="00FD5FE0"/>
    <w:rsid w:val="00FD6697"/>
    <w:rsid w:val="00FE14D0"/>
    <w:rsid w:val="00FE3A25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4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233</cp:revision>
  <dcterms:created xsi:type="dcterms:W3CDTF">2021-03-05T11:05:00Z</dcterms:created>
  <dcterms:modified xsi:type="dcterms:W3CDTF">2021-03-29T03:42:00Z</dcterms:modified>
</cp:coreProperties>
</file>